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</w:t>
      </w:r>
      <w:r w:rsidR="00055C21">
        <w:rPr>
          <w:rFonts w:ascii="Times New Roman" w:hAnsi="Times New Roman"/>
          <w:b/>
          <w:bCs/>
          <w:sz w:val="32"/>
          <w:szCs w:val="32"/>
        </w:rPr>
        <w:t>ИМРСКОГО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6349C3" w:rsidP="00055C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55C2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2016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B25115" w:rsidRDefault="00055C21" w:rsidP="00055C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  <w:r w:rsidR="00050DE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872</w:t>
            </w:r>
            <w:r w:rsidR="00050DEA"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055C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55C21">
              <w:rPr>
                <w:rFonts w:ascii="Times New Roman" w:hAnsi="Times New Roman"/>
                <w:bCs/>
                <w:sz w:val="24"/>
                <w:szCs w:val="24"/>
              </w:rPr>
              <w:t>имры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79" w:rsidRDefault="002C051E" w:rsidP="00CE1DED">
      <w:pPr>
        <w:spacing w:before="360"/>
        <w:rPr>
          <w:b/>
        </w:rPr>
      </w:pPr>
      <w:r>
        <w:rPr>
          <w:b/>
          <w:szCs w:val="28"/>
        </w:rPr>
        <w:t xml:space="preserve">О </w:t>
      </w:r>
      <w:r w:rsidR="00CE1DED">
        <w:rPr>
          <w:b/>
          <w:szCs w:val="28"/>
        </w:rPr>
        <w:t>плане-графике обучения членов территориальной избирательной комиссии К</w:t>
      </w:r>
      <w:r w:rsidR="00055C21">
        <w:rPr>
          <w:b/>
          <w:szCs w:val="28"/>
        </w:rPr>
        <w:t>имрского</w:t>
      </w:r>
      <w:r w:rsidR="00CE1DED">
        <w:rPr>
          <w:b/>
          <w:szCs w:val="28"/>
        </w:rPr>
        <w:t xml:space="preserve"> района</w:t>
      </w:r>
      <w:r w:rsidR="008E3D79">
        <w:rPr>
          <w:b/>
          <w:szCs w:val="28"/>
        </w:rPr>
        <w:t>, участковых избирательных комиссий и резерва составов участковых комиссий К</w:t>
      </w:r>
      <w:r w:rsidR="00055C21">
        <w:rPr>
          <w:b/>
          <w:szCs w:val="28"/>
        </w:rPr>
        <w:t>имрского</w:t>
      </w:r>
      <w:r w:rsidR="008E3D79">
        <w:rPr>
          <w:b/>
          <w:szCs w:val="28"/>
        </w:rPr>
        <w:t xml:space="preserve"> района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</w:p>
    <w:p w:rsidR="00951679" w:rsidRDefault="001275CE" w:rsidP="00BD3A50">
      <w:pPr>
        <w:pStyle w:val="ae"/>
        <w:spacing w:before="360" w:after="0" w:line="360" w:lineRule="auto"/>
        <w:ind w:firstLine="709"/>
        <w:jc w:val="both"/>
        <w:rPr>
          <w:b/>
          <w:spacing w:val="40"/>
          <w:szCs w:val="28"/>
        </w:rPr>
      </w:pPr>
      <w:proofErr w:type="gramStart"/>
      <w:r w:rsidRPr="001275CE">
        <w:rPr>
          <w:bCs/>
          <w:kern w:val="28"/>
        </w:rPr>
        <w:t xml:space="preserve">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1275CE">
          <w:rPr>
            <w:bCs/>
            <w:kern w:val="28"/>
          </w:rPr>
          <w:t>2002 г</w:t>
        </w:r>
      </w:smartTag>
      <w:r w:rsidRPr="001275CE">
        <w:rPr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1275CE">
        <w:t xml:space="preserve">статьи 22 Избирательного кодекса Тверской области от </w:t>
      </w:r>
      <w:r w:rsidRPr="001275CE">
        <w:rPr>
          <w:szCs w:val="28"/>
        </w:rPr>
        <w:t>07.04.2003 № 20</w:t>
      </w:r>
      <w:r w:rsidRPr="001275CE">
        <w:rPr>
          <w:szCs w:val="28"/>
        </w:rPr>
        <w:noBreakHyphen/>
        <w:t>ЗО, в</w:t>
      </w:r>
      <w:r w:rsidR="00904131" w:rsidRPr="001275CE">
        <w:rPr>
          <w:szCs w:val="28"/>
        </w:rPr>
        <w:t>о</w:t>
      </w:r>
      <w:r w:rsidR="00904131">
        <w:rPr>
          <w:szCs w:val="28"/>
        </w:rPr>
        <w:t xml:space="preserve"> исполнение Концепции обучения кадров избирательных комиссий и других участников избирательного (</w:t>
      </w:r>
      <w:proofErr w:type="spellStart"/>
      <w:r w:rsidR="00904131">
        <w:rPr>
          <w:szCs w:val="28"/>
        </w:rPr>
        <w:t>референдумного</w:t>
      </w:r>
      <w:proofErr w:type="spellEnd"/>
      <w:r w:rsidR="00904131">
        <w:rPr>
          <w:szCs w:val="28"/>
        </w:rPr>
        <w:t>) процесса в Российской Федерации в 2016-2018 годах, утвержденной постановлением ЦИК России от 10.02.2016</w:t>
      </w:r>
      <w:proofErr w:type="gramEnd"/>
      <w:r w:rsidR="00904131">
        <w:rPr>
          <w:szCs w:val="28"/>
        </w:rPr>
        <w:t xml:space="preserve"> №323/1839-6, постановления избирательной комиссии Тверской области </w:t>
      </w:r>
      <w:r w:rsidR="00904131">
        <w:rPr>
          <w:color w:val="000000"/>
          <w:szCs w:val="28"/>
        </w:rPr>
        <w:t>от 20.01.2016 №168/1978-5</w:t>
      </w:r>
      <w:r w:rsidR="00904131">
        <w:rPr>
          <w:szCs w:val="28"/>
        </w:rPr>
        <w:t xml:space="preserve"> «О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2016 год», </w:t>
      </w:r>
      <w:r w:rsidR="00FC237C">
        <w:rPr>
          <w:szCs w:val="28"/>
        </w:rPr>
        <w:t>в связи с подготовкой</w:t>
      </w:r>
      <w:r w:rsidR="00904131">
        <w:rPr>
          <w:szCs w:val="28"/>
        </w:rPr>
        <w:t xml:space="preserve">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  <w:r w:rsidR="00951679" w:rsidRPr="00E3691D">
        <w:t>,</w:t>
      </w:r>
      <w:r w:rsidR="00951679"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="00951679" w:rsidRPr="00D42535">
        <w:rPr>
          <w:szCs w:val="26"/>
        </w:rPr>
        <w:t xml:space="preserve">ерриториальная избирательная комиссия </w:t>
      </w:r>
      <w:r w:rsidR="00F85124">
        <w:rPr>
          <w:szCs w:val="26"/>
        </w:rPr>
        <w:t>К</w:t>
      </w:r>
      <w:r w:rsidR="00055C21">
        <w:rPr>
          <w:szCs w:val="26"/>
        </w:rPr>
        <w:t>имрского</w:t>
      </w:r>
      <w:r w:rsidR="00951679" w:rsidRPr="00D42535">
        <w:rPr>
          <w:szCs w:val="26"/>
        </w:rPr>
        <w:t xml:space="preserve"> района </w:t>
      </w:r>
      <w:r w:rsidR="00951679" w:rsidRPr="00061F67">
        <w:rPr>
          <w:b/>
          <w:spacing w:val="40"/>
          <w:szCs w:val="28"/>
        </w:rPr>
        <w:t>постановляет:</w:t>
      </w:r>
    </w:p>
    <w:p w:rsidR="00951679" w:rsidRPr="00493FFA" w:rsidRDefault="00AF5C24" w:rsidP="00BD3A50">
      <w:pPr>
        <w:pStyle w:val="a8"/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567"/>
        <w:jc w:val="both"/>
        <w:rPr>
          <w:szCs w:val="28"/>
        </w:rPr>
      </w:pPr>
      <w:r>
        <w:t xml:space="preserve">Утвердить </w:t>
      </w:r>
      <w:r w:rsidR="00FC237C" w:rsidRPr="00493FFA">
        <w:rPr>
          <w:szCs w:val="28"/>
        </w:rPr>
        <w:t>план-график обучения членов территориальной избирательной комиссии К</w:t>
      </w:r>
      <w:r w:rsidR="00055C21">
        <w:rPr>
          <w:szCs w:val="28"/>
        </w:rPr>
        <w:t xml:space="preserve">имрского </w:t>
      </w:r>
      <w:r w:rsidR="00FC237C" w:rsidRPr="00493FFA">
        <w:rPr>
          <w:szCs w:val="28"/>
        </w:rPr>
        <w:t>района, участковых избирательных комиссий и резерва составов участковых комиссий К</w:t>
      </w:r>
      <w:r w:rsidR="00055C21">
        <w:rPr>
          <w:szCs w:val="28"/>
        </w:rPr>
        <w:t>имрского</w:t>
      </w:r>
      <w:r w:rsidR="00FC237C" w:rsidRPr="00493FFA">
        <w:rPr>
          <w:szCs w:val="28"/>
        </w:rPr>
        <w:t xml:space="preserve"> района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</w:t>
      </w:r>
      <w:r w:rsidR="00FC237C" w:rsidRPr="00493FFA">
        <w:rPr>
          <w:szCs w:val="28"/>
        </w:rPr>
        <w:lastRenderedPageBreak/>
        <w:t>Губернатора Тверской области, депутатов Законодательного Собрания Тверской области</w:t>
      </w:r>
      <w:r w:rsidR="00951679" w:rsidRPr="0030775A">
        <w:t xml:space="preserve"> </w:t>
      </w:r>
      <w:r w:rsidR="00493FFA">
        <w:t>(прилагается)</w:t>
      </w:r>
      <w:r w:rsidR="00951679">
        <w:t>.</w:t>
      </w:r>
    </w:p>
    <w:p w:rsidR="00D53CB4" w:rsidRDefault="00D53CB4" w:rsidP="00BD3A50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Возложить контроль за выполнением </w:t>
      </w:r>
      <w:r w:rsidR="004C16B2" w:rsidRPr="00493FFA">
        <w:rPr>
          <w:szCs w:val="28"/>
        </w:rPr>
        <w:t>план</w:t>
      </w:r>
      <w:r w:rsidR="004C16B2">
        <w:rPr>
          <w:szCs w:val="28"/>
        </w:rPr>
        <w:t>а</w:t>
      </w:r>
      <w:r w:rsidR="004C16B2" w:rsidRPr="00493FFA">
        <w:rPr>
          <w:szCs w:val="28"/>
        </w:rPr>
        <w:t>-график</w:t>
      </w:r>
      <w:r w:rsidR="004C16B2">
        <w:rPr>
          <w:szCs w:val="28"/>
        </w:rPr>
        <w:t>а</w:t>
      </w:r>
      <w:r w:rsidR="004C16B2" w:rsidRPr="00493FFA">
        <w:rPr>
          <w:szCs w:val="28"/>
        </w:rPr>
        <w:t xml:space="preserve"> обучения членов территориальной избирательной комиссии К</w:t>
      </w:r>
      <w:r w:rsidR="00055C21">
        <w:rPr>
          <w:szCs w:val="28"/>
        </w:rPr>
        <w:t>имрского</w:t>
      </w:r>
      <w:r w:rsidR="004C16B2" w:rsidRPr="00493FFA">
        <w:rPr>
          <w:szCs w:val="28"/>
        </w:rPr>
        <w:t xml:space="preserve"> района, участковых избирательных комиссий и резерва составов участковых комиссий К</w:t>
      </w:r>
      <w:r w:rsidR="00055C21">
        <w:rPr>
          <w:szCs w:val="28"/>
        </w:rPr>
        <w:t>имрского</w:t>
      </w:r>
      <w:r w:rsidR="004C16B2" w:rsidRPr="00493FFA">
        <w:rPr>
          <w:szCs w:val="28"/>
        </w:rPr>
        <w:t xml:space="preserve"> района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  <w:r>
        <w:rPr>
          <w:szCs w:val="28"/>
        </w:rPr>
        <w:t xml:space="preserve"> на председателя территориальной избирательной комиссии К</w:t>
      </w:r>
      <w:r w:rsidR="00055C21">
        <w:rPr>
          <w:szCs w:val="28"/>
        </w:rPr>
        <w:t>имрского</w:t>
      </w:r>
      <w:r>
        <w:rPr>
          <w:szCs w:val="28"/>
        </w:rPr>
        <w:t xml:space="preserve"> района </w:t>
      </w:r>
      <w:r w:rsidR="00055C21">
        <w:rPr>
          <w:szCs w:val="28"/>
        </w:rPr>
        <w:t>Т</w:t>
      </w:r>
      <w:r>
        <w:rPr>
          <w:szCs w:val="28"/>
        </w:rPr>
        <w:t xml:space="preserve">.Н. </w:t>
      </w:r>
      <w:r w:rsidR="00055C21">
        <w:rPr>
          <w:szCs w:val="28"/>
        </w:rPr>
        <w:t>Батаев</w:t>
      </w:r>
      <w:r>
        <w:rPr>
          <w:szCs w:val="28"/>
        </w:rPr>
        <w:t>у.</w:t>
      </w:r>
      <w:proofErr w:type="gramEnd"/>
    </w:p>
    <w:p w:rsidR="00085CE5" w:rsidRDefault="00085CE5" w:rsidP="00085CE5">
      <w:pPr>
        <w:pStyle w:val="a8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proofErr w:type="gramStart"/>
      <w:r w:rsidRPr="002658CA">
        <w:rPr>
          <w:szCs w:val="28"/>
        </w:rPr>
        <w:t>Разместить</w:t>
      </w:r>
      <w:proofErr w:type="gramEnd"/>
      <w:r w:rsidRPr="002658CA">
        <w:rPr>
          <w:szCs w:val="28"/>
        </w:rPr>
        <w:t xml:space="preserve"> настоящее постановление на </w:t>
      </w:r>
      <w:r w:rsidR="00EB4712">
        <w:rPr>
          <w:szCs w:val="28"/>
        </w:rPr>
        <w:t>сайте</w:t>
      </w:r>
      <w:r w:rsidRPr="002658CA">
        <w:rPr>
          <w:szCs w:val="28"/>
        </w:rPr>
        <w:t xml:space="preserve"> территориальной избирательной комиссии </w:t>
      </w:r>
      <w:r w:rsidR="0084215F">
        <w:rPr>
          <w:szCs w:val="28"/>
        </w:rPr>
        <w:t>К</w:t>
      </w:r>
      <w:r w:rsidR="00055C21">
        <w:rPr>
          <w:szCs w:val="28"/>
        </w:rPr>
        <w:t>имрского</w:t>
      </w:r>
      <w:r w:rsidRPr="002658CA">
        <w:rPr>
          <w:szCs w:val="28"/>
        </w:rPr>
        <w:t xml:space="preserve"> района в информационно-телекоммуникационной сети </w:t>
      </w:r>
      <w:r w:rsidR="0084215F">
        <w:rPr>
          <w:szCs w:val="28"/>
        </w:rPr>
        <w:t>«</w:t>
      </w:r>
      <w:r w:rsidRPr="002658CA">
        <w:rPr>
          <w:szCs w:val="28"/>
        </w:rPr>
        <w:t>Интернет</w:t>
      </w:r>
      <w:r w:rsidR="0084215F">
        <w:rPr>
          <w:szCs w:val="28"/>
        </w:rPr>
        <w:t>»</w:t>
      </w:r>
      <w:r w:rsidRPr="002658CA">
        <w:rPr>
          <w:szCs w:val="28"/>
        </w:rPr>
        <w:t>.</w:t>
      </w:r>
    </w:p>
    <w:p w:rsidR="00D211E7" w:rsidRPr="002658CA" w:rsidRDefault="00D211E7" w:rsidP="00D211E7">
      <w:pPr>
        <w:pStyle w:val="a8"/>
        <w:spacing w:line="360" w:lineRule="auto"/>
        <w:ind w:left="680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84215F">
              <w:rPr>
                <w:szCs w:val="26"/>
              </w:rPr>
              <w:t>К</w:t>
            </w:r>
            <w:r w:rsidR="00055C21">
              <w:rPr>
                <w:szCs w:val="26"/>
              </w:rPr>
              <w:t>имрского</w:t>
            </w:r>
            <w:r w:rsidRPr="00561BCA">
              <w:rPr>
                <w:szCs w:val="26"/>
              </w:rPr>
              <w:t xml:space="preserve"> района</w:t>
            </w:r>
          </w:p>
          <w:p w:rsidR="00951679" w:rsidRPr="00561BCA" w:rsidRDefault="00951679" w:rsidP="00873155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951679" w:rsidRPr="00853DF6" w:rsidRDefault="00055C21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Т</w:t>
            </w:r>
            <w:r w:rsidR="00951679">
              <w:rPr>
                <w:szCs w:val="26"/>
              </w:rPr>
              <w:t>.</w:t>
            </w:r>
            <w:r w:rsidR="0084215F">
              <w:rPr>
                <w:szCs w:val="26"/>
              </w:rPr>
              <w:t>Н</w:t>
            </w:r>
            <w:r w:rsidR="00951679">
              <w:rPr>
                <w:szCs w:val="26"/>
              </w:rPr>
              <w:t xml:space="preserve">. </w:t>
            </w:r>
            <w:r>
              <w:rPr>
                <w:szCs w:val="26"/>
              </w:rPr>
              <w:t>Батаева</w:t>
            </w:r>
          </w:p>
          <w:p w:rsidR="00951679" w:rsidRPr="00853DF6" w:rsidRDefault="00951679" w:rsidP="00873155"/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055C21">
            <w:r w:rsidRPr="00561BCA">
              <w:t xml:space="preserve">территориальной избирательной комиссии </w:t>
            </w:r>
            <w:r w:rsidR="0084215F">
              <w:t>К</w:t>
            </w:r>
            <w:r w:rsidR="00055C21">
              <w:t>имрского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055C21" w:rsidP="0084215F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 xml:space="preserve">Л.К. </w:t>
            </w:r>
            <w:proofErr w:type="spellStart"/>
            <w:r>
              <w:rPr>
                <w:bCs/>
                <w:iCs/>
              </w:rPr>
              <w:t>Грудинская</w:t>
            </w:r>
            <w:proofErr w:type="spellEnd"/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B95B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709" w:left="1260" w:header="720" w:footer="720" w:gutter="0"/>
          <w:pgNumType w:start="1"/>
          <w:cols w:space="720"/>
          <w:titlePg/>
          <w:docGrid w:linePitch="381"/>
        </w:sectPr>
      </w:pPr>
    </w:p>
    <w:p w:rsidR="00B00281" w:rsidRDefault="00B00281" w:rsidP="00B00281">
      <w:pPr>
        <w:ind w:left="9498"/>
      </w:pPr>
      <w:r>
        <w:lastRenderedPageBreak/>
        <w:t>Приложение</w:t>
      </w:r>
    </w:p>
    <w:p w:rsidR="00B00281" w:rsidRDefault="00B00281" w:rsidP="00B00281">
      <w:pPr>
        <w:ind w:left="9498"/>
      </w:pPr>
      <w:r>
        <w:t xml:space="preserve">к постановлению территориальной избирательной комиссии </w:t>
      </w:r>
    </w:p>
    <w:p w:rsidR="00B00281" w:rsidRDefault="00B00281" w:rsidP="00B00281">
      <w:pPr>
        <w:ind w:left="9498"/>
      </w:pPr>
      <w:r>
        <w:t>К</w:t>
      </w:r>
      <w:r w:rsidR="00055C21">
        <w:t>имрского</w:t>
      </w:r>
      <w:r>
        <w:t xml:space="preserve"> района</w:t>
      </w:r>
    </w:p>
    <w:p w:rsidR="00B00281" w:rsidRDefault="00B00281" w:rsidP="00B00281">
      <w:pPr>
        <w:ind w:left="9498"/>
      </w:pPr>
      <w:r>
        <w:t>от 2</w:t>
      </w:r>
      <w:r w:rsidR="00055C21">
        <w:t>5 марта 2016 года № 96</w:t>
      </w:r>
      <w:r>
        <w:t>/</w:t>
      </w:r>
      <w:r w:rsidR="00055C21">
        <w:t>872</w:t>
      </w:r>
      <w:r>
        <w:t>-3</w:t>
      </w:r>
    </w:p>
    <w:p w:rsidR="00B00281" w:rsidRDefault="00B00281" w:rsidP="00B00281">
      <w:pPr>
        <w:rPr>
          <w:bCs/>
          <w:szCs w:val="28"/>
        </w:rPr>
      </w:pPr>
    </w:p>
    <w:tbl>
      <w:tblPr>
        <w:tblW w:w="140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2"/>
        <w:gridCol w:w="1838"/>
        <w:gridCol w:w="1276"/>
        <w:gridCol w:w="3402"/>
        <w:gridCol w:w="1213"/>
        <w:gridCol w:w="1051"/>
        <w:gridCol w:w="1422"/>
        <w:gridCol w:w="1559"/>
        <w:gridCol w:w="1700"/>
      </w:tblGrid>
      <w:tr w:rsidR="009A228D" w:rsidTr="00BD3A50">
        <w:trPr>
          <w:trHeight w:val="1678"/>
        </w:trPr>
        <w:tc>
          <w:tcPr>
            <w:tcW w:w="140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228D" w:rsidRDefault="009A228D" w:rsidP="00D211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План-график обучения членов территориальной избирательной комиссии </w:t>
            </w:r>
            <w:r w:rsidR="00D211E7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Кимрского</w:t>
            </w: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района, участковых избирательных комиссий и резерва составов участковых комиссий</w:t>
            </w:r>
            <w:r w:rsidR="00D211E7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Кимрского р</w:t>
            </w: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      </w:r>
          </w:p>
        </w:tc>
      </w:tr>
      <w:tr w:rsidR="009A228D" w:rsidRPr="00BD3A50" w:rsidTr="00BD3A50">
        <w:trPr>
          <w:trHeight w:val="8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Pr="00BD3A50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BD3A5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BD3A5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D3A5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BD3A5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Pr="00BD3A50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BD3A5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Категория </w:t>
            </w:r>
            <w:proofErr w:type="gramStart"/>
            <w:r w:rsidRPr="00BD3A5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BD3A5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*</w:t>
            </w:r>
          </w:p>
          <w:p w:rsidR="009A228D" w:rsidRPr="00BD3A50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Pr="00BD3A50" w:rsidRDefault="009A228D" w:rsidP="00BD3A5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BD3A5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Кол-во участников обучения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Pr="00BD3A50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BD3A5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Pr="00BD3A50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BD3A5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Сроки проведения обучения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Pr="00BD3A50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BD3A5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Pr="00BD3A50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BD3A5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Pr="00BD3A50" w:rsidRDefault="00BD3A50" w:rsidP="00F61ED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Форма обучения</w:t>
            </w:r>
            <w:r w:rsidR="009A228D" w:rsidRPr="00BD3A5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(очная, заочная, выездной семинар и т.д.)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Pr="00BD3A50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BD3A5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Форма занятий (лекция, практическое занятие, деловая игра и т.д.)</w:t>
            </w:r>
          </w:p>
        </w:tc>
      </w:tr>
      <w:tr w:rsidR="009A228D" w:rsidTr="00BD3A50">
        <w:trPr>
          <w:trHeight w:val="2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BD3A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9A228D" w:rsidTr="00BD3A50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BD3A50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Члены ТИК, </w:t>
            </w:r>
            <w:r w:rsidR="009A22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председатели УИК, секретари УИК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D211E7" w:rsidP="00BD3A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Основные календарные сроки избирательных действий при подготовке и проведении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созыва, Губернатора Тверской области, депутатов Законодательного Собрания Тверской области шестого созыва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D211E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ТИК </w:t>
            </w:r>
            <w:r w:rsidR="00D211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Кимрского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9A228D" w:rsidTr="00BD3A50">
        <w:trPr>
          <w:trHeight w:val="155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BD3A50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Члены ТИК, </w:t>
            </w:r>
            <w:r w:rsidR="009A22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председатели, </w:t>
            </w:r>
            <w:r w:rsidR="00D211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заместители</w:t>
            </w:r>
            <w:r w:rsidR="009A22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секретари УИК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D211E7" w:rsidP="00BD3A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Работа со списками избирателей; предвыборная агитация; работа с открепительными удостоверениями; порядок использования специальных знаков (марок) для избирательных бюллетеней.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июнь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D211E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ТИК </w:t>
            </w:r>
            <w:r w:rsidR="00D211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Кимрского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9A228D" w:rsidTr="00BD3A50">
        <w:trPr>
          <w:trHeight w:val="224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Председатели, зам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редседателей и секретари УИК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D211E7" w:rsidP="00BD3A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Финансирование участковых избирательных комиссий в период избирательных кампаний. Работа со списками избирателей: рассмотрение УИК заявлений граждан о включении в список избирателей, порядок включения в список избирателей, порядок работы с открепительными удостоверениями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- июль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D211E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ТИК </w:t>
            </w:r>
            <w:r w:rsidR="00D211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Кимрского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лекция, практическое занятие</w:t>
            </w:r>
          </w:p>
        </w:tc>
      </w:tr>
      <w:tr w:rsidR="009A228D" w:rsidTr="00BD3A50">
        <w:trPr>
          <w:trHeight w:val="139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ТИК, председатели УИК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D211E7" w:rsidP="00BD3A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Работа КРС при подготовке выборов депутатов Государственной Думы РФ, Губернатора Тверской области, депутатов Законодательного собрания Тверской области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D211E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ТИК </w:t>
            </w:r>
            <w:r w:rsidR="00D211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Кимрского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9A228D" w:rsidTr="00BD3A50">
        <w:trPr>
          <w:trHeight w:val="210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Председатели, зам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редседателей, секретари, члены УИК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D211E7" w:rsidP="00BD3A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  <w:r w:rsidR="009A22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Работа УИК с избирательными бюллетенями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порядок получения избирательных бюллетеней, их подготовка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D211E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ТИК </w:t>
            </w:r>
            <w:r w:rsidR="00D211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Кимрского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лекция, практическое занятие</w:t>
            </w:r>
          </w:p>
        </w:tc>
      </w:tr>
      <w:tr w:rsidR="009A228D" w:rsidTr="00BD3A50">
        <w:trPr>
          <w:trHeight w:val="522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Председатели, зам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редседателей, секретари и члены УИК,</w:t>
            </w:r>
            <w:r w:rsidR="00D211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 УИК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D211E7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Помещение для голосования; технологическое оборудование; обеспечение безопасности на избирательном участке; взаимодействие с правоохранительными органами; порядок удаления из помещения для голосования лиц, нарушающих закон о выборах; юридическая ответственность и правовые санкции за нарушение избирательного законодательства;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информации, кандидатами и их доверенными лицами;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особенности реализации избирательного права граждан с инвалидностью.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D211E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ТИК </w:t>
            </w:r>
            <w:r w:rsidR="00D211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Кимрского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 и практическое занятие</w:t>
            </w:r>
          </w:p>
        </w:tc>
      </w:tr>
      <w:tr w:rsidR="009A228D" w:rsidTr="00BD3A50">
        <w:trPr>
          <w:trHeight w:val="25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Председатели, зам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редседателей, секретари и члены УИК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D211E7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Порядок голосования в помещении для голосования в день голосования; работа УИК по организации и проведению голосования избирателей вне помещения для голосования;  подсчет голосов избирателей; установление итогов голосования; 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D211E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ТИК </w:t>
            </w:r>
            <w:r w:rsidR="00D211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Кимрского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лекция, контрольное тестирование</w:t>
            </w:r>
          </w:p>
        </w:tc>
      </w:tr>
      <w:tr w:rsidR="009A228D" w:rsidTr="00BD3A50">
        <w:trPr>
          <w:trHeight w:val="17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ТИК, председатели, зам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редседателей, секретари УИК, резерв УИК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D211E7" w:rsidP="00D211E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работы избирательных комиссий в день, предшествующий голосованию и в день голосования; организация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D211E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ТИК </w:t>
            </w:r>
            <w:r w:rsidR="00D211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Кимрс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лекция, практическое занятие</w:t>
            </w:r>
          </w:p>
        </w:tc>
      </w:tr>
      <w:tr w:rsidR="009A228D" w:rsidTr="00BD3A50">
        <w:trPr>
          <w:trHeight w:val="20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ТИК, председатели, зам.</w:t>
            </w:r>
            <w:r w:rsidR="00D211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председателей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секретари УИК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D211E7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Итоги избирательных кампаний 18 сентября 2016года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D211E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ТИК </w:t>
            </w:r>
            <w:r w:rsidR="00D211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Кимрского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8D" w:rsidRDefault="009A228D" w:rsidP="00F61ED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sectPr w:rsidR="00951679" w:rsidSect="00BD3A50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BF" w:rsidRDefault="004A55BF">
      <w:r>
        <w:separator/>
      </w:r>
    </w:p>
  </w:endnote>
  <w:endnote w:type="continuationSeparator" w:id="1">
    <w:p w:rsidR="004A55BF" w:rsidRDefault="004A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9C52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9C52E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9C52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BF" w:rsidRDefault="004A55BF">
      <w:r>
        <w:separator/>
      </w:r>
    </w:p>
  </w:footnote>
  <w:footnote w:type="continuationSeparator" w:id="1">
    <w:p w:rsidR="004A55BF" w:rsidRDefault="004A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6C0739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122107"/>
      <w:docPartObj>
        <w:docPartGallery w:val="Page Numbers (Top of Page)"/>
        <w:docPartUnique/>
      </w:docPartObj>
    </w:sdtPr>
    <w:sdtContent>
      <w:p w:rsidR="00B95B81" w:rsidRDefault="006C0739">
        <w:pPr>
          <w:pStyle w:val="a5"/>
          <w:jc w:val="center"/>
        </w:pPr>
        <w:r>
          <w:fldChar w:fldCharType="begin"/>
        </w:r>
        <w:r w:rsidR="00B95B81">
          <w:instrText>PAGE   \* MERGEFORMAT</w:instrText>
        </w:r>
        <w:r>
          <w:fldChar w:fldCharType="separate"/>
        </w:r>
        <w:r w:rsidR="004929A9">
          <w:rPr>
            <w:noProof/>
          </w:rPr>
          <w:t>6</w:t>
        </w:r>
        <w:r>
          <w:fldChar w:fldCharType="end"/>
        </w:r>
      </w:p>
    </w:sdtContent>
  </w:sdt>
  <w:p w:rsidR="009D1075" w:rsidRDefault="009D10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9C52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5415AA"/>
    <w:multiLevelType w:val="hybridMultilevel"/>
    <w:tmpl w:val="BB3E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679"/>
    <w:rsid w:val="0000660F"/>
    <w:rsid w:val="000105AE"/>
    <w:rsid w:val="0001368B"/>
    <w:rsid w:val="000158E2"/>
    <w:rsid w:val="000212E1"/>
    <w:rsid w:val="000368FB"/>
    <w:rsid w:val="000405B1"/>
    <w:rsid w:val="00050DEA"/>
    <w:rsid w:val="00055C21"/>
    <w:rsid w:val="0006057E"/>
    <w:rsid w:val="00063C09"/>
    <w:rsid w:val="00073ADC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5BB8"/>
    <w:rsid w:val="000A6615"/>
    <w:rsid w:val="000B1374"/>
    <w:rsid w:val="000B3B6D"/>
    <w:rsid w:val="000B56D5"/>
    <w:rsid w:val="000B640C"/>
    <w:rsid w:val="000C760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275CE"/>
    <w:rsid w:val="001320F7"/>
    <w:rsid w:val="00137E5A"/>
    <w:rsid w:val="001407E5"/>
    <w:rsid w:val="00141307"/>
    <w:rsid w:val="00156C46"/>
    <w:rsid w:val="001630A6"/>
    <w:rsid w:val="001647F4"/>
    <w:rsid w:val="00164C5D"/>
    <w:rsid w:val="00171C83"/>
    <w:rsid w:val="001731F1"/>
    <w:rsid w:val="00175561"/>
    <w:rsid w:val="00180517"/>
    <w:rsid w:val="001806CC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158"/>
    <w:rsid w:val="001C4822"/>
    <w:rsid w:val="001C5B7C"/>
    <w:rsid w:val="001D1C92"/>
    <w:rsid w:val="001D63DE"/>
    <w:rsid w:val="001D65E0"/>
    <w:rsid w:val="001D74E8"/>
    <w:rsid w:val="001E094A"/>
    <w:rsid w:val="001E2C2D"/>
    <w:rsid w:val="001E37FE"/>
    <w:rsid w:val="001F4CB0"/>
    <w:rsid w:val="001F6A10"/>
    <w:rsid w:val="0020084C"/>
    <w:rsid w:val="002019E2"/>
    <w:rsid w:val="00203D29"/>
    <w:rsid w:val="00215E14"/>
    <w:rsid w:val="00220587"/>
    <w:rsid w:val="00222D90"/>
    <w:rsid w:val="0023468D"/>
    <w:rsid w:val="00234E12"/>
    <w:rsid w:val="00235899"/>
    <w:rsid w:val="0024369E"/>
    <w:rsid w:val="00247DDB"/>
    <w:rsid w:val="002531BA"/>
    <w:rsid w:val="00255417"/>
    <w:rsid w:val="00264955"/>
    <w:rsid w:val="00275281"/>
    <w:rsid w:val="0027570C"/>
    <w:rsid w:val="00276593"/>
    <w:rsid w:val="00293981"/>
    <w:rsid w:val="0029566E"/>
    <w:rsid w:val="00297FDE"/>
    <w:rsid w:val="002A0B8F"/>
    <w:rsid w:val="002A4D9B"/>
    <w:rsid w:val="002A6363"/>
    <w:rsid w:val="002A755F"/>
    <w:rsid w:val="002B13B6"/>
    <w:rsid w:val="002B38DB"/>
    <w:rsid w:val="002B5041"/>
    <w:rsid w:val="002C051E"/>
    <w:rsid w:val="002C06CA"/>
    <w:rsid w:val="002D250D"/>
    <w:rsid w:val="002D3B9B"/>
    <w:rsid w:val="002D3C62"/>
    <w:rsid w:val="002D7313"/>
    <w:rsid w:val="002E0137"/>
    <w:rsid w:val="002E0C05"/>
    <w:rsid w:val="002E60D2"/>
    <w:rsid w:val="002F1AB3"/>
    <w:rsid w:val="002F48BA"/>
    <w:rsid w:val="002F711B"/>
    <w:rsid w:val="0030775A"/>
    <w:rsid w:val="00310332"/>
    <w:rsid w:val="003177B0"/>
    <w:rsid w:val="00320A15"/>
    <w:rsid w:val="00322FB8"/>
    <w:rsid w:val="00323B60"/>
    <w:rsid w:val="00327E94"/>
    <w:rsid w:val="00331B35"/>
    <w:rsid w:val="00331EEC"/>
    <w:rsid w:val="00333791"/>
    <w:rsid w:val="00335A8F"/>
    <w:rsid w:val="00336931"/>
    <w:rsid w:val="00341269"/>
    <w:rsid w:val="00341533"/>
    <w:rsid w:val="00342073"/>
    <w:rsid w:val="00347335"/>
    <w:rsid w:val="00352249"/>
    <w:rsid w:val="00353A48"/>
    <w:rsid w:val="003558D2"/>
    <w:rsid w:val="003644BC"/>
    <w:rsid w:val="0037268A"/>
    <w:rsid w:val="0037527A"/>
    <w:rsid w:val="00380350"/>
    <w:rsid w:val="0039081E"/>
    <w:rsid w:val="003A69FC"/>
    <w:rsid w:val="003A6E26"/>
    <w:rsid w:val="003C04C9"/>
    <w:rsid w:val="003C3DBE"/>
    <w:rsid w:val="003D22BD"/>
    <w:rsid w:val="003D4D80"/>
    <w:rsid w:val="003E3D3A"/>
    <w:rsid w:val="003E64D2"/>
    <w:rsid w:val="003E7994"/>
    <w:rsid w:val="003F746D"/>
    <w:rsid w:val="00401960"/>
    <w:rsid w:val="00405913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D8B"/>
    <w:rsid w:val="00456BA8"/>
    <w:rsid w:val="00461A6D"/>
    <w:rsid w:val="00467E84"/>
    <w:rsid w:val="0047270B"/>
    <w:rsid w:val="00475100"/>
    <w:rsid w:val="00475872"/>
    <w:rsid w:val="00477183"/>
    <w:rsid w:val="00481674"/>
    <w:rsid w:val="0048170B"/>
    <w:rsid w:val="00481F9F"/>
    <w:rsid w:val="004822D2"/>
    <w:rsid w:val="00486739"/>
    <w:rsid w:val="00487824"/>
    <w:rsid w:val="004929A9"/>
    <w:rsid w:val="00493FFA"/>
    <w:rsid w:val="004940C2"/>
    <w:rsid w:val="004961CB"/>
    <w:rsid w:val="004A3143"/>
    <w:rsid w:val="004A55BF"/>
    <w:rsid w:val="004A7C1C"/>
    <w:rsid w:val="004B5A11"/>
    <w:rsid w:val="004C16B2"/>
    <w:rsid w:val="004C25FE"/>
    <w:rsid w:val="004C552B"/>
    <w:rsid w:val="004D0AEB"/>
    <w:rsid w:val="004D0EF9"/>
    <w:rsid w:val="004E3D9B"/>
    <w:rsid w:val="004F317C"/>
    <w:rsid w:val="004F5E29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5756B"/>
    <w:rsid w:val="00562B23"/>
    <w:rsid w:val="00575986"/>
    <w:rsid w:val="005815FE"/>
    <w:rsid w:val="00584C60"/>
    <w:rsid w:val="00584F31"/>
    <w:rsid w:val="0058535D"/>
    <w:rsid w:val="005959FE"/>
    <w:rsid w:val="00595A29"/>
    <w:rsid w:val="00597BCF"/>
    <w:rsid w:val="005A598E"/>
    <w:rsid w:val="005A63E6"/>
    <w:rsid w:val="005A64EE"/>
    <w:rsid w:val="005B676F"/>
    <w:rsid w:val="005B6A87"/>
    <w:rsid w:val="005C0D68"/>
    <w:rsid w:val="005C508C"/>
    <w:rsid w:val="005C6F23"/>
    <w:rsid w:val="005D5F8A"/>
    <w:rsid w:val="005D79EA"/>
    <w:rsid w:val="005E29DE"/>
    <w:rsid w:val="005E78D4"/>
    <w:rsid w:val="005E79E0"/>
    <w:rsid w:val="005F7318"/>
    <w:rsid w:val="005F7DA0"/>
    <w:rsid w:val="00603AF2"/>
    <w:rsid w:val="00606A0F"/>
    <w:rsid w:val="006101CD"/>
    <w:rsid w:val="00613B75"/>
    <w:rsid w:val="00615FC4"/>
    <w:rsid w:val="006171D7"/>
    <w:rsid w:val="006349C3"/>
    <w:rsid w:val="0064485C"/>
    <w:rsid w:val="00645936"/>
    <w:rsid w:val="00645DAC"/>
    <w:rsid w:val="006509E7"/>
    <w:rsid w:val="00657F48"/>
    <w:rsid w:val="00660A4E"/>
    <w:rsid w:val="006706AF"/>
    <w:rsid w:val="00673461"/>
    <w:rsid w:val="00680C47"/>
    <w:rsid w:val="00686B34"/>
    <w:rsid w:val="0069292E"/>
    <w:rsid w:val="006948FB"/>
    <w:rsid w:val="006A1593"/>
    <w:rsid w:val="006A3327"/>
    <w:rsid w:val="006A3E04"/>
    <w:rsid w:val="006A4E9A"/>
    <w:rsid w:val="006B352C"/>
    <w:rsid w:val="006B4919"/>
    <w:rsid w:val="006B49B9"/>
    <w:rsid w:val="006C073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FB0"/>
    <w:rsid w:val="007326EE"/>
    <w:rsid w:val="00742889"/>
    <w:rsid w:val="00742AC9"/>
    <w:rsid w:val="00745F57"/>
    <w:rsid w:val="007520C4"/>
    <w:rsid w:val="007548ED"/>
    <w:rsid w:val="00756014"/>
    <w:rsid w:val="007613CA"/>
    <w:rsid w:val="00761582"/>
    <w:rsid w:val="007617FC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D716E"/>
    <w:rsid w:val="007E2C19"/>
    <w:rsid w:val="007E60BE"/>
    <w:rsid w:val="007F4843"/>
    <w:rsid w:val="007F6634"/>
    <w:rsid w:val="007F7E3D"/>
    <w:rsid w:val="00803D7D"/>
    <w:rsid w:val="0080547C"/>
    <w:rsid w:val="008124B7"/>
    <w:rsid w:val="00825940"/>
    <w:rsid w:val="00827DA7"/>
    <w:rsid w:val="00830154"/>
    <w:rsid w:val="00831C5C"/>
    <w:rsid w:val="00840BCE"/>
    <w:rsid w:val="0084215F"/>
    <w:rsid w:val="00843781"/>
    <w:rsid w:val="00846592"/>
    <w:rsid w:val="00852016"/>
    <w:rsid w:val="008540DA"/>
    <w:rsid w:val="00857A5E"/>
    <w:rsid w:val="008678FA"/>
    <w:rsid w:val="00871474"/>
    <w:rsid w:val="0087243D"/>
    <w:rsid w:val="00872C42"/>
    <w:rsid w:val="00873155"/>
    <w:rsid w:val="0088376D"/>
    <w:rsid w:val="008847FC"/>
    <w:rsid w:val="00890125"/>
    <w:rsid w:val="00893F4C"/>
    <w:rsid w:val="00894167"/>
    <w:rsid w:val="00894450"/>
    <w:rsid w:val="008A1181"/>
    <w:rsid w:val="008A1375"/>
    <w:rsid w:val="008A1C0E"/>
    <w:rsid w:val="008A2886"/>
    <w:rsid w:val="008A3CC9"/>
    <w:rsid w:val="008B2445"/>
    <w:rsid w:val="008B508E"/>
    <w:rsid w:val="008B5AF9"/>
    <w:rsid w:val="008C18A0"/>
    <w:rsid w:val="008C49C3"/>
    <w:rsid w:val="008C5167"/>
    <w:rsid w:val="008C6BFE"/>
    <w:rsid w:val="008C7399"/>
    <w:rsid w:val="008C7457"/>
    <w:rsid w:val="008C76A5"/>
    <w:rsid w:val="008D6860"/>
    <w:rsid w:val="008D7ADE"/>
    <w:rsid w:val="008E011C"/>
    <w:rsid w:val="008E3D79"/>
    <w:rsid w:val="008E7B7D"/>
    <w:rsid w:val="008F2109"/>
    <w:rsid w:val="008F22D5"/>
    <w:rsid w:val="008F238B"/>
    <w:rsid w:val="008F3378"/>
    <w:rsid w:val="008F58DF"/>
    <w:rsid w:val="008F7FAF"/>
    <w:rsid w:val="00904131"/>
    <w:rsid w:val="00904341"/>
    <w:rsid w:val="0090521F"/>
    <w:rsid w:val="00910271"/>
    <w:rsid w:val="00912021"/>
    <w:rsid w:val="00915B0F"/>
    <w:rsid w:val="00916BCA"/>
    <w:rsid w:val="00920562"/>
    <w:rsid w:val="00920FF2"/>
    <w:rsid w:val="00921E6F"/>
    <w:rsid w:val="0092529B"/>
    <w:rsid w:val="00927516"/>
    <w:rsid w:val="0093258D"/>
    <w:rsid w:val="00937FA1"/>
    <w:rsid w:val="00944289"/>
    <w:rsid w:val="009468A8"/>
    <w:rsid w:val="00946F6F"/>
    <w:rsid w:val="00950A34"/>
    <w:rsid w:val="00951679"/>
    <w:rsid w:val="00953D77"/>
    <w:rsid w:val="009546F9"/>
    <w:rsid w:val="009558AA"/>
    <w:rsid w:val="00955B5A"/>
    <w:rsid w:val="009565C5"/>
    <w:rsid w:val="00957519"/>
    <w:rsid w:val="00961EB8"/>
    <w:rsid w:val="00966473"/>
    <w:rsid w:val="00970ABD"/>
    <w:rsid w:val="009722C0"/>
    <w:rsid w:val="00975985"/>
    <w:rsid w:val="00975B84"/>
    <w:rsid w:val="009776D1"/>
    <w:rsid w:val="009809D7"/>
    <w:rsid w:val="00982E84"/>
    <w:rsid w:val="0098382C"/>
    <w:rsid w:val="009857CC"/>
    <w:rsid w:val="00990001"/>
    <w:rsid w:val="00991F95"/>
    <w:rsid w:val="009966B6"/>
    <w:rsid w:val="009978D2"/>
    <w:rsid w:val="00997F1C"/>
    <w:rsid w:val="009A228D"/>
    <w:rsid w:val="009A273C"/>
    <w:rsid w:val="009A48CE"/>
    <w:rsid w:val="009A7068"/>
    <w:rsid w:val="009A7D91"/>
    <w:rsid w:val="009B29F5"/>
    <w:rsid w:val="009B7E1E"/>
    <w:rsid w:val="009B7E71"/>
    <w:rsid w:val="009C52E7"/>
    <w:rsid w:val="009C6216"/>
    <w:rsid w:val="009D1075"/>
    <w:rsid w:val="009E35E1"/>
    <w:rsid w:val="009F10CA"/>
    <w:rsid w:val="009F53F9"/>
    <w:rsid w:val="009F69D7"/>
    <w:rsid w:val="00A04DD3"/>
    <w:rsid w:val="00A10AEF"/>
    <w:rsid w:val="00A15555"/>
    <w:rsid w:val="00A1600F"/>
    <w:rsid w:val="00A16C97"/>
    <w:rsid w:val="00A16D28"/>
    <w:rsid w:val="00A41E66"/>
    <w:rsid w:val="00A4234E"/>
    <w:rsid w:val="00A4565C"/>
    <w:rsid w:val="00A46B2A"/>
    <w:rsid w:val="00A47D7E"/>
    <w:rsid w:val="00A50C8C"/>
    <w:rsid w:val="00A5454A"/>
    <w:rsid w:val="00A63A71"/>
    <w:rsid w:val="00A70C76"/>
    <w:rsid w:val="00A70F0F"/>
    <w:rsid w:val="00A70F59"/>
    <w:rsid w:val="00A72C7C"/>
    <w:rsid w:val="00A75157"/>
    <w:rsid w:val="00A75663"/>
    <w:rsid w:val="00A814FE"/>
    <w:rsid w:val="00A8185E"/>
    <w:rsid w:val="00A828EB"/>
    <w:rsid w:val="00A82B0B"/>
    <w:rsid w:val="00A85C77"/>
    <w:rsid w:val="00A91D4E"/>
    <w:rsid w:val="00A935F2"/>
    <w:rsid w:val="00AA0B3B"/>
    <w:rsid w:val="00AA2179"/>
    <w:rsid w:val="00AA5056"/>
    <w:rsid w:val="00AB1B94"/>
    <w:rsid w:val="00AC2CD8"/>
    <w:rsid w:val="00AC4670"/>
    <w:rsid w:val="00AD29DA"/>
    <w:rsid w:val="00AD684F"/>
    <w:rsid w:val="00AE1D14"/>
    <w:rsid w:val="00AE2E0B"/>
    <w:rsid w:val="00AF5C24"/>
    <w:rsid w:val="00AF5D3B"/>
    <w:rsid w:val="00AF65AE"/>
    <w:rsid w:val="00B00281"/>
    <w:rsid w:val="00B02E36"/>
    <w:rsid w:val="00B04536"/>
    <w:rsid w:val="00B05443"/>
    <w:rsid w:val="00B136DB"/>
    <w:rsid w:val="00B13C0B"/>
    <w:rsid w:val="00B25115"/>
    <w:rsid w:val="00B33B90"/>
    <w:rsid w:val="00B3497A"/>
    <w:rsid w:val="00B438AF"/>
    <w:rsid w:val="00B43ACD"/>
    <w:rsid w:val="00B448E0"/>
    <w:rsid w:val="00B517A9"/>
    <w:rsid w:val="00B5688B"/>
    <w:rsid w:val="00B705EB"/>
    <w:rsid w:val="00B712AB"/>
    <w:rsid w:val="00B7580C"/>
    <w:rsid w:val="00B80AD0"/>
    <w:rsid w:val="00B846AD"/>
    <w:rsid w:val="00B850B7"/>
    <w:rsid w:val="00B903EA"/>
    <w:rsid w:val="00B9120E"/>
    <w:rsid w:val="00B92AC5"/>
    <w:rsid w:val="00B9553F"/>
    <w:rsid w:val="00B95B81"/>
    <w:rsid w:val="00BA1BF4"/>
    <w:rsid w:val="00BA673C"/>
    <w:rsid w:val="00BB0BB4"/>
    <w:rsid w:val="00BB423F"/>
    <w:rsid w:val="00BD2C6A"/>
    <w:rsid w:val="00BD3A50"/>
    <w:rsid w:val="00BD437B"/>
    <w:rsid w:val="00BD4FDB"/>
    <w:rsid w:val="00BD5389"/>
    <w:rsid w:val="00BE517F"/>
    <w:rsid w:val="00BE5335"/>
    <w:rsid w:val="00BE5BB5"/>
    <w:rsid w:val="00BE649D"/>
    <w:rsid w:val="00BF2F9B"/>
    <w:rsid w:val="00BF4197"/>
    <w:rsid w:val="00BF7F7C"/>
    <w:rsid w:val="00C01355"/>
    <w:rsid w:val="00C02735"/>
    <w:rsid w:val="00C04309"/>
    <w:rsid w:val="00C0658B"/>
    <w:rsid w:val="00C12670"/>
    <w:rsid w:val="00C12880"/>
    <w:rsid w:val="00C13A5E"/>
    <w:rsid w:val="00C17D99"/>
    <w:rsid w:val="00C2025E"/>
    <w:rsid w:val="00C20681"/>
    <w:rsid w:val="00C2157A"/>
    <w:rsid w:val="00C22E5F"/>
    <w:rsid w:val="00C34B06"/>
    <w:rsid w:val="00C55661"/>
    <w:rsid w:val="00C57C0E"/>
    <w:rsid w:val="00C60149"/>
    <w:rsid w:val="00C616A6"/>
    <w:rsid w:val="00C63C8B"/>
    <w:rsid w:val="00C9787C"/>
    <w:rsid w:val="00CA0846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1BB"/>
    <w:rsid w:val="00CD4D2D"/>
    <w:rsid w:val="00CD7A0A"/>
    <w:rsid w:val="00CE1DED"/>
    <w:rsid w:val="00CE3972"/>
    <w:rsid w:val="00CE4B76"/>
    <w:rsid w:val="00CE5A4B"/>
    <w:rsid w:val="00CF4579"/>
    <w:rsid w:val="00CF6F05"/>
    <w:rsid w:val="00D07442"/>
    <w:rsid w:val="00D10170"/>
    <w:rsid w:val="00D103E1"/>
    <w:rsid w:val="00D107C7"/>
    <w:rsid w:val="00D21147"/>
    <w:rsid w:val="00D211E7"/>
    <w:rsid w:val="00D234F4"/>
    <w:rsid w:val="00D3562B"/>
    <w:rsid w:val="00D3603D"/>
    <w:rsid w:val="00D539F2"/>
    <w:rsid w:val="00D53CB4"/>
    <w:rsid w:val="00D55E5A"/>
    <w:rsid w:val="00D60901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92A48"/>
    <w:rsid w:val="00DA1A8F"/>
    <w:rsid w:val="00DB0802"/>
    <w:rsid w:val="00DB22B9"/>
    <w:rsid w:val="00DB2CC0"/>
    <w:rsid w:val="00DB543D"/>
    <w:rsid w:val="00DC3279"/>
    <w:rsid w:val="00DC4A7B"/>
    <w:rsid w:val="00DC5C6C"/>
    <w:rsid w:val="00DD21F6"/>
    <w:rsid w:val="00DD65B1"/>
    <w:rsid w:val="00DD6872"/>
    <w:rsid w:val="00DD7979"/>
    <w:rsid w:val="00DE0B67"/>
    <w:rsid w:val="00DE3C8B"/>
    <w:rsid w:val="00DE781A"/>
    <w:rsid w:val="00DE7A96"/>
    <w:rsid w:val="00DF0C2B"/>
    <w:rsid w:val="00DF26CD"/>
    <w:rsid w:val="00DF7B6B"/>
    <w:rsid w:val="00E03F5B"/>
    <w:rsid w:val="00E05045"/>
    <w:rsid w:val="00E1078B"/>
    <w:rsid w:val="00E10E1D"/>
    <w:rsid w:val="00E11D4E"/>
    <w:rsid w:val="00E158E3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945F7"/>
    <w:rsid w:val="00E97753"/>
    <w:rsid w:val="00EA034F"/>
    <w:rsid w:val="00EA04CD"/>
    <w:rsid w:val="00EA1425"/>
    <w:rsid w:val="00EA2486"/>
    <w:rsid w:val="00EA5E17"/>
    <w:rsid w:val="00EB1DDF"/>
    <w:rsid w:val="00EB4712"/>
    <w:rsid w:val="00EB5503"/>
    <w:rsid w:val="00EB7F41"/>
    <w:rsid w:val="00EC3A4A"/>
    <w:rsid w:val="00EC438E"/>
    <w:rsid w:val="00EC6E75"/>
    <w:rsid w:val="00ED0287"/>
    <w:rsid w:val="00ED2B47"/>
    <w:rsid w:val="00ED40FF"/>
    <w:rsid w:val="00ED617E"/>
    <w:rsid w:val="00EE450E"/>
    <w:rsid w:val="00EE5BC5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762F"/>
    <w:rsid w:val="00F33E27"/>
    <w:rsid w:val="00F345D3"/>
    <w:rsid w:val="00F34D70"/>
    <w:rsid w:val="00F406F3"/>
    <w:rsid w:val="00F43636"/>
    <w:rsid w:val="00F44136"/>
    <w:rsid w:val="00F44999"/>
    <w:rsid w:val="00F5488E"/>
    <w:rsid w:val="00F56796"/>
    <w:rsid w:val="00F60AA8"/>
    <w:rsid w:val="00F63E76"/>
    <w:rsid w:val="00F71A2F"/>
    <w:rsid w:val="00F7229A"/>
    <w:rsid w:val="00F739EA"/>
    <w:rsid w:val="00F77A5C"/>
    <w:rsid w:val="00F80B20"/>
    <w:rsid w:val="00F8134B"/>
    <w:rsid w:val="00F85124"/>
    <w:rsid w:val="00F86AE3"/>
    <w:rsid w:val="00F900AC"/>
    <w:rsid w:val="00F9548C"/>
    <w:rsid w:val="00FC237C"/>
    <w:rsid w:val="00FC4881"/>
    <w:rsid w:val="00FE00B5"/>
    <w:rsid w:val="00FE6594"/>
    <w:rsid w:val="00FE66A3"/>
    <w:rsid w:val="00FE6E5D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C5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2E7"/>
    <w:rPr>
      <w:rFonts w:ascii="Times New Roman" w:eastAsia="Times New Roman" w:hAnsi="Times New Roman"/>
      <w:sz w:val="28"/>
      <w:szCs w:val="24"/>
    </w:rPr>
  </w:style>
  <w:style w:type="paragraph" w:styleId="ab">
    <w:name w:val="footnote text"/>
    <w:basedOn w:val="a"/>
    <w:link w:val="ac"/>
    <w:semiHidden/>
    <w:unhideWhenUsed/>
    <w:rsid w:val="00B00281"/>
    <w:pPr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00281"/>
    <w:rPr>
      <w:rFonts w:ascii="Times New Roman" w:eastAsia="Times New Roman" w:hAnsi="Times New Roman"/>
    </w:rPr>
  </w:style>
  <w:style w:type="character" w:styleId="ad">
    <w:name w:val="footnote reference"/>
    <w:semiHidden/>
    <w:unhideWhenUsed/>
    <w:rsid w:val="00B00281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1D1C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D1C9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C5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2E7"/>
    <w:rPr>
      <w:rFonts w:ascii="Times New Roman" w:eastAsia="Times New Roman" w:hAnsi="Times New Roman"/>
      <w:sz w:val="28"/>
      <w:szCs w:val="24"/>
    </w:rPr>
  </w:style>
  <w:style w:type="paragraph" w:styleId="ab">
    <w:name w:val="footnote text"/>
    <w:basedOn w:val="a"/>
    <w:link w:val="ac"/>
    <w:semiHidden/>
    <w:unhideWhenUsed/>
    <w:rsid w:val="00B00281"/>
    <w:pPr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00281"/>
    <w:rPr>
      <w:rFonts w:ascii="Times New Roman" w:eastAsia="Times New Roman" w:hAnsi="Times New Roman"/>
    </w:rPr>
  </w:style>
  <w:style w:type="character" w:styleId="ad">
    <w:name w:val="footnote reference"/>
    <w:semiHidden/>
    <w:unhideWhenUsed/>
    <w:rsid w:val="00B00281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1D1C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D1C9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01D2-910A-4452-BCA7-458DDB7A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67</cp:revision>
  <cp:lastPrinted>2015-09-23T11:35:00Z</cp:lastPrinted>
  <dcterms:created xsi:type="dcterms:W3CDTF">2016-03-23T06:23:00Z</dcterms:created>
  <dcterms:modified xsi:type="dcterms:W3CDTF">2016-03-31T13:10:00Z</dcterms:modified>
</cp:coreProperties>
</file>