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6" w:rsidRPr="000019E2" w:rsidRDefault="005405A6" w:rsidP="005405A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19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0019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 w:rsidR="009C72BE">
        <w:rPr>
          <w:rFonts w:ascii="Times New Roman" w:eastAsia="Times New Roman" w:hAnsi="Times New Roman" w:cs="Times New Roman"/>
          <w:b/>
          <w:bCs/>
          <w:sz w:val="32"/>
          <w:szCs w:val="32"/>
        </w:rPr>
        <w:t>КИМРСКОГО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0019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5405A6" w:rsidRPr="000019E2" w:rsidRDefault="005405A6" w:rsidP="005405A6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0019E2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405A6" w:rsidRPr="000019E2" w:rsidTr="00332AB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05A6" w:rsidRPr="000019E2" w:rsidRDefault="005405A6" w:rsidP="00E53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E53ED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.06.2018г.</w:t>
            </w:r>
          </w:p>
        </w:tc>
        <w:tc>
          <w:tcPr>
            <w:tcW w:w="3190" w:type="dxa"/>
            <w:vAlign w:val="bottom"/>
          </w:tcPr>
          <w:p w:rsidR="005405A6" w:rsidRPr="000019E2" w:rsidRDefault="005405A6" w:rsidP="00332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5405A6" w:rsidRPr="000019E2" w:rsidRDefault="005405A6" w:rsidP="00332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05A6" w:rsidRPr="000019E2" w:rsidRDefault="005405A6" w:rsidP="00E53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№ </w:t>
            </w:r>
            <w:r w:rsidR="00E53ED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E53ED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227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-4</w:t>
            </w:r>
          </w:p>
        </w:tc>
      </w:tr>
      <w:tr w:rsidR="005405A6" w:rsidRPr="000019E2" w:rsidTr="00332AB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5A6" w:rsidRPr="000019E2" w:rsidRDefault="005405A6" w:rsidP="00332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405A6" w:rsidRPr="000019E2" w:rsidRDefault="005405A6" w:rsidP="00E53E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E53E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Кимры</w:t>
            </w:r>
          </w:p>
        </w:tc>
        <w:tc>
          <w:tcPr>
            <w:tcW w:w="3191" w:type="dxa"/>
            <w:gridSpan w:val="2"/>
          </w:tcPr>
          <w:p w:rsidR="005405A6" w:rsidRPr="000019E2" w:rsidRDefault="005405A6" w:rsidP="00332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405A6" w:rsidRPr="000019E2" w:rsidRDefault="005405A6" w:rsidP="0054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405A6" w:rsidRDefault="005405A6" w:rsidP="005405A6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территориальной избирательной комиссии </w:t>
      </w:r>
      <w:r w:rsidR="009C72BE">
        <w:rPr>
          <w:rFonts w:ascii="Times New Roman" w:eastAsia="Times New Roman" w:hAnsi="Times New Roman" w:cs="Times New Roman"/>
          <w:b/>
          <w:sz w:val="28"/>
          <w:szCs w:val="28"/>
        </w:rPr>
        <w:t>Кимрского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 подготовке и проведению </w:t>
      </w:r>
      <w:proofErr w:type="gramStart"/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выборов </w:t>
      </w:r>
      <w:r w:rsidRPr="00872DFA">
        <w:rPr>
          <w:rFonts w:ascii="Times New Roman" w:hAnsi="Times New Roman"/>
          <w:b/>
          <w:bCs/>
          <w:sz w:val="28"/>
        </w:rPr>
        <w:t xml:space="preserve">депутатов Собрания депутатов </w:t>
      </w:r>
      <w:r w:rsidR="009C72BE">
        <w:rPr>
          <w:rFonts w:ascii="Times New Roman" w:hAnsi="Times New Roman"/>
          <w:b/>
          <w:bCs/>
          <w:sz w:val="28"/>
        </w:rPr>
        <w:t>Кимрского</w:t>
      </w:r>
      <w:r w:rsidRPr="00872DFA">
        <w:rPr>
          <w:rFonts w:ascii="Times New Roman" w:hAnsi="Times New Roman"/>
          <w:b/>
          <w:bCs/>
          <w:sz w:val="28"/>
        </w:rPr>
        <w:t xml:space="preserve"> района Тверской области </w:t>
      </w:r>
      <w:r w:rsidR="009C72BE">
        <w:rPr>
          <w:rFonts w:ascii="Times New Roman" w:hAnsi="Times New Roman"/>
          <w:b/>
          <w:bCs/>
          <w:sz w:val="28"/>
        </w:rPr>
        <w:t>шестого</w:t>
      </w:r>
      <w:proofErr w:type="gramEnd"/>
      <w:r w:rsidRPr="00872DFA">
        <w:rPr>
          <w:rFonts w:ascii="Times New Roman" w:hAnsi="Times New Roman"/>
          <w:b/>
          <w:bCs/>
          <w:sz w:val="28"/>
        </w:rPr>
        <w:t xml:space="preserve"> созыва,</w:t>
      </w:r>
      <w:r>
        <w:rPr>
          <w:rFonts w:ascii="Times New Roman" w:hAnsi="Times New Roman"/>
          <w:b/>
          <w:bCs/>
          <w:sz w:val="28"/>
        </w:rPr>
        <w:t xml:space="preserve"> депутатов</w:t>
      </w:r>
      <w:r w:rsidRPr="00872DFA">
        <w:rPr>
          <w:rFonts w:ascii="Times New Roman" w:hAnsi="Times New Roman"/>
          <w:b/>
          <w:bCs/>
          <w:sz w:val="28"/>
        </w:rPr>
        <w:t xml:space="preserve"> Советов депутатов городского и сельских поселений </w:t>
      </w:r>
      <w:r w:rsidR="009C72BE">
        <w:rPr>
          <w:rFonts w:ascii="Times New Roman" w:hAnsi="Times New Roman"/>
          <w:b/>
          <w:bCs/>
          <w:sz w:val="28"/>
        </w:rPr>
        <w:t>Кимрского</w:t>
      </w:r>
      <w:r w:rsidRPr="00872DFA">
        <w:rPr>
          <w:rFonts w:ascii="Times New Roman" w:hAnsi="Times New Roman"/>
          <w:b/>
          <w:bCs/>
          <w:sz w:val="28"/>
        </w:rPr>
        <w:t xml:space="preserve"> района Тверской области четвертого созыва</w:t>
      </w:r>
      <w:r w:rsidR="00C77A4A">
        <w:rPr>
          <w:rFonts w:ascii="Times New Roman" w:hAnsi="Times New Roman"/>
          <w:b/>
          <w:bCs/>
          <w:sz w:val="28"/>
        </w:rPr>
        <w:t xml:space="preserve">                                        </w:t>
      </w:r>
      <w:r w:rsidR="00C77A4A">
        <w:rPr>
          <w:rFonts w:ascii="Times New Roman" w:eastAsia="Times New Roman" w:hAnsi="Times New Roman" w:cs="Times New Roman"/>
          <w:b/>
          <w:bCs/>
          <w:sz w:val="28"/>
          <w:szCs w:val="28"/>
        </w:rPr>
        <w:t>9 сентября 2018 года</w:t>
      </w:r>
    </w:p>
    <w:p w:rsidR="005405A6" w:rsidRPr="000019E2" w:rsidRDefault="005405A6" w:rsidP="005405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05A6" w:rsidRPr="00872DFA" w:rsidRDefault="005405A6" w:rsidP="005405A6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proofErr w:type="gramStart"/>
      <w:r w:rsidRPr="000019E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статьёй 26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статьёй 20 Избирательного кодекса Тверской области от 07.04.2003 №20-ЗО, </w:t>
      </w:r>
      <w:r w:rsidR="00E53ED2" w:rsidRPr="003D7CA1">
        <w:rPr>
          <w:rFonts w:ascii="Times New Roman" w:hAnsi="Times New Roman"/>
          <w:bCs/>
          <w:sz w:val="26"/>
          <w:szCs w:val="26"/>
        </w:rPr>
        <w:t>постановлениями избирательной комиссии Тверской области от 17.01.2012 № 37/432-5 «О возложении полномочий избирательной комиссии муниципального образования  «Кимрский район» Тверской области на территориальную избирательную комиссию Кимрского района, на территориальную</w:t>
      </w:r>
      <w:proofErr w:type="gramEnd"/>
      <w:r w:rsidR="00E53ED2" w:rsidRPr="003D7CA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E53ED2" w:rsidRPr="003D7CA1">
        <w:rPr>
          <w:rFonts w:ascii="Times New Roman" w:hAnsi="Times New Roman"/>
          <w:bCs/>
          <w:sz w:val="26"/>
          <w:szCs w:val="26"/>
        </w:rPr>
        <w:t>избирательную комиссию Кимрского района»,</w:t>
      </w:r>
      <w:r w:rsidR="00E53ED2" w:rsidRPr="003D7C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53ED2" w:rsidRPr="003D7CA1">
        <w:rPr>
          <w:rFonts w:ascii="Times New Roman" w:hAnsi="Times New Roman"/>
          <w:bCs/>
          <w:sz w:val="26"/>
          <w:szCs w:val="26"/>
        </w:rPr>
        <w:t>от 26.12.2011 № 34/387-5 «О возложении полномочий избирательной комиссии муниципального образования  «Городское поселение поселок Белый Городок» Кимрского района Тверской области на территориальную избирательную комиссию Кимрского района, от 13.12.2011 № 32/344-5 «О возложении полномочий избирательной комиссии муниципального образования  «</w:t>
      </w:r>
      <w:proofErr w:type="spellStart"/>
      <w:r w:rsidR="00E53ED2" w:rsidRPr="003D7CA1">
        <w:rPr>
          <w:rFonts w:ascii="Times New Roman" w:hAnsi="Times New Roman"/>
          <w:bCs/>
          <w:sz w:val="26"/>
          <w:szCs w:val="26"/>
        </w:rPr>
        <w:t>Быковское</w:t>
      </w:r>
      <w:proofErr w:type="spellEnd"/>
      <w:r w:rsidR="00E53ED2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34/388-5 «О возложении</w:t>
      </w:r>
      <w:proofErr w:type="gramEnd"/>
      <w:r w:rsidR="00E53ED2" w:rsidRPr="003D7CA1">
        <w:rPr>
          <w:rFonts w:ascii="Times New Roman" w:hAnsi="Times New Roman"/>
          <w:bCs/>
          <w:sz w:val="26"/>
          <w:szCs w:val="26"/>
        </w:rPr>
        <w:t xml:space="preserve"> полномочий избирательной комиссии муниципального образования  «</w:t>
      </w:r>
      <w:proofErr w:type="spellStart"/>
      <w:r w:rsidR="00E53ED2" w:rsidRPr="003D7CA1">
        <w:rPr>
          <w:rFonts w:ascii="Times New Roman" w:hAnsi="Times New Roman"/>
          <w:bCs/>
          <w:sz w:val="26"/>
          <w:szCs w:val="26"/>
        </w:rPr>
        <w:t>Горицкое</w:t>
      </w:r>
      <w:proofErr w:type="spellEnd"/>
      <w:r w:rsidR="00E53ED2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</w:t>
      </w:r>
      <w:proofErr w:type="gramStart"/>
      <w:r w:rsidR="00E53ED2" w:rsidRPr="003D7CA1">
        <w:rPr>
          <w:rFonts w:ascii="Times New Roman" w:hAnsi="Times New Roman"/>
          <w:bCs/>
          <w:sz w:val="26"/>
          <w:szCs w:val="26"/>
        </w:rPr>
        <w:t>»о</w:t>
      </w:r>
      <w:proofErr w:type="gramEnd"/>
      <w:r w:rsidR="00E53ED2" w:rsidRPr="003D7CA1">
        <w:rPr>
          <w:rFonts w:ascii="Times New Roman" w:hAnsi="Times New Roman"/>
          <w:bCs/>
          <w:sz w:val="26"/>
          <w:szCs w:val="26"/>
        </w:rPr>
        <w:t>т 26.12.2011 № 34/389-5 «О возложении полномочий избирательной комиссии муниципального образования  «</w:t>
      </w:r>
      <w:proofErr w:type="spellStart"/>
      <w:r w:rsidR="00E53ED2" w:rsidRPr="003D7CA1">
        <w:rPr>
          <w:rFonts w:ascii="Times New Roman" w:hAnsi="Times New Roman"/>
          <w:bCs/>
          <w:sz w:val="26"/>
          <w:szCs w:val="26"/>
        </w:rPr>
        <w:t>Ильинское</w:t>
      </w:r>
      <w:proofErr w:type="spellEnd"/>
      <w:r w:rsidR="00E53ED2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</w:t>
      </w:r>
      <w:r w:rsidR="00E53ED2" w:rsidRPr="003D7CA1">
        <w:rPr>
          <w:rFonts w:ascii="Times New Roman" w:hAnsi="Times New Roman"/>
          <w:bCs/>
          <w:sz w:val="26"/>
          <w:szCs w:val="26"/>
        </w:rPr>
        <w:lastRenderedPageBreak/>
        <w:t>26.12.2011 № 34/390-5 «О возложении полномочий избирательной комиссии муниципального образования  «</w:t>
      </w:r>
      <w:proofErr w:type="spellStart"/>
      <w:r w:rsidR="00E53ED2" w:rsidRPr="003D7CA1">
        <w:rPr>
          <w:rFonts w:ascii="Times New Roman" w:hAnsi="Times New Roman"/>
          <w:bCs/>
          <w:sz w:val="26"/>
          <w:szCs w:val="26"/>
        </w:rPr>
        <w:t>Красновское</w:t>
      </w:r>
      <w:proofErr w:type="spellEnd"/>
      <w:r w:rsidR="00E53ED2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</w:t>
      </w:r>
      <w:proofErr w:type="gramStart"/>
      <w:r w:rsidR="00E53ED2" w:rsidRPr="003D7CA1">
        <w:rPr>
          <w:rFonts w:ascii="Times New Roman" w:hAnsi="Times New Roman"/>
          <w:bCs/>
          <w:sz w:val="26"/>
          <w:szCs w:val="26"/>
        </w:rPr>
        <w:t>на территориальную избирательную комиссию Кимрского района», от 26.12.2011 № 34/391-5 «О возложении полномочий избирательной комиссии муниципального образования  «</w:t>
      </w:r>
      <w:proofErr w:type="spellStart"/>
      <w:r w:rsidR="00E53ED2" w:rsidRPr="003D7CA1">
        <w:rPr>
          <w:rFonts w:ascii="Times New Roman" w:hAnsi="Times New Roman"/>
          <w:bCs/>
          <w:sz w:val="26"/>
          <w:szCs w:val="26"/>
        </w:rPr>
        <w:t>Маловасилевское</w:t>
      </w:r>
      <w:proofErr w:type="spellEnd"/>
      <w:r w:rsidR="00E53ED2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34/392-5 «О возложении полномочий избирательной комиссии муниципального образования  «</w:t>
      </w:r>
      <w:proofErr w:type="spellStart"/>
      <w:r w:rsidR="00E53ED2" w:rsidRPr="003D7CA1">
        <w:rPr>
          <w:rFonts w:ascii="Times New Roman" w:hAnsi="Times New Roman"/>
          <w:bCs/>
          <w:sz w:val="26"/>
          <w:szCs w:val="26"/>
        </w:rPr>
        <w:t>Неклюдовское</w:t>
      </w:r>
      <w:proofErr w:type="spellEnd"/>
      <w:r w:rsidR="00E53ED2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34/393-5 «О возложении</w:t>
      </w:r>
      <w:proofErr w:type="gramEnd"/>
      <w:r w:rsidR="00E53ED2" w:rsidRPr="003D7CA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E53ED2" w:rsidRPr="003D7CA1">
        <w:rPr>
          <w:rFonts w:ascii="Times New Roman" w:hAnsi="Times New Roman"/>
          <w:bCs/>
          <w:sz w:val="26"/>
          <w:szCs w:val="26"/>
        </w:rPr>
        <w:t>полномочий избирательной комиссии муниципального образования  «</w:t>
      </w:r>
      <w:proofErr w:type="spellStart"/>
      <w:r w:rsidR="00E53ED2" w:rsidRPr="003D7CA1">
        <w:rPr>
          <w:rFonts w:ascii="Times New Roman" w:hAnsi="Times New Roman"/>
          <w:bCs/>
          <w:sz w:val="26"/>
          <w:szCs w:val="26"/>
        </w:rPr>
        <w:t>Печетовское</w:t>
      </w:r>
      <w:proofErr w:type="spellEnd"/>
      <w:r w:rsidR="00E53ED2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34/394-5 «О возложении полномочий избирательной комиссии муниципального образования  «Приволжское сельское поселение» Кимрского района Тверской области на территориальную избирательную комиссию Кимрского района», от 26.12.2011 № 34/395-5 «О возложении полномочий избирательной комиссии муниципального образования  «</w:t>
      </w:r>
      <w:proofErr w:type="spellStart"/>
      <w:r w:rsidR="00E53ED2" w:rsidRPr="003D7CA1">
        <w:rPr>
          <w:rFonts w:ascii="Times New Roman" w:hAnsi="Times New Roman"/>
          <w:bCs/>
          <w:sz w:val="26"/>
          <w:szCs w:val="26"/>
        </w:rPr>
        <w:t>Стоянцевское</w:t>
      </w:r>
      <w:proofErr w:type="spellEnd"/>
      <w:r w:rsidR="00E53ED2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</w:t>
      </w:r>
      <w:proofErr w:type="gramEnd"/>
      <w:r w:rsidR="00E53ED2" w:rsidRPr="003D7CA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E53ED2" w:rsidRPr="003D7CA1">
        <w:rPr>
          <w:rFonts w:ascii="Times New Roman" w:hAnsi="Times New Roman"/>
          <w:bCs/>
          <w:sz w:val="26"/>
          <w:szCs w:val="26"/>
        </w:rPr>
        <w:t>на территориальную избирательную комиссию Кимрского района», от 26.12.2011 № 34/396-5 «О возложении полномочий избирательной комиссии муниципального образования  «</w:t>
      </w:r>
      <w:proofErr w:type="spellStart"/>
      <w:r w:rsidR="00E53ED2" w:rsidRPr="003D7CA1">
        <w:rPr>
          <w:rFonts w:ascii="Times New Roman" w:hAnsi="Times New Roman"/>
          <w:bCs/>
          <w:sz w:val="26"/>
          <w:szCs w:val="26"/>
        </w:rPr>
        <w:t>Титовское</w:t>
      </w:r>
      <w:proofErr w:type="spellEnd"/>
      <w:r w:rsidR="00E53ED2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34/397-5 «О возложении полномочий избирательной комиссии муниципального образования  «</w:t>
      </w:r>
      <w:proofErr w:type="spellStart"/>
      <w:r w:rsidR="00E53ED2" w:rsidRPr="003D7CA1">
        <w:rPr>
          <w:rFonts w:ascii="Times New Roman" w:hAnsi="Times New Roman"/>
          <w:bCs/>
          <w:sz w:val="26"/>
          <w:szCs w:val="26"/>
        </w:rPr>
        <w:t>Устиновское</w:t>
      </w:r>
      <w:proofErr w:type="spellEnd"/>
      <w:r w:rsidR="00E53ED2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34/398-5 «О возложении</w:t>
      </w:r>
      <w:proofErr w:type="gramEnd"/>
      <w:r w:rsidR="00E53ED2" w:rsidRPr="003D7CA1">
        <w:rPr>
          <w:rFonts w:ascii="Times New Roman" w:hAnsi="Times New Roman"/>
          <w:bCs/>
          <w:sz w:val="26"/>
          <w:szCs w:val="26"/>
        </w:rPr>
        <w:t xml:space="preserve"> полномочий избирательной комиссии муниципального образования  «Федоровское сельское поселение» Кимрского района Тверской области на территориальную избирательную комиссию Кимрского района», от 26.12.2011 № 34/399-5 «О возложении полномочий избирательной комиссии муниципального образования  «Центральное сельское поселение» Кимрского района Тверской </w:t>
      </w:r>
      <w:r w:rsidR="00E53ED2" w:rsidRPr="003D7CA1">
        <w:rPr>
          <w:rFonts w:ascii="Times New Roman" w:hAnsi="Times New Roman"/>
          <w:bCs/>
          <w:sz w:val="26"/>
          <w:szCs w:val="26"/>
        </w:rPr>
        <w:lastRenderedPageBreak/>
        <w:t>области на территориальную избирательную комиссию Кимрского района»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3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9C72BE">
        <w:rPr>
          <w:rFonts w:ascii="Times New Roman" w:eastAsia="Times New Roman" w:hAnsi="Times New Roman" w:cs="Times New Roman"/>
          <w:sz w:val="28"/>
          <w:szCs w:val="28"/>
        </w:rPr>
        <w:t>Кимрского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5405A6" w:rsidRPr="005405A6" w:rsidRDefault="005405A6" w:rsidP="005405A6">
      <w:pPr>
        <w:pStyle w:val="a5"/>
        <w:numPr>
          <w:ilvl w:val="0"/>
          <w:numId w:val="3"/>
        </w:numPr>
        <w:tabs>
          <w:tab w:val="left" w:pos="3960"/>
        </w:tabs>
        <w:spacing w:line="36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территориальной избирательной комиссии </w:t>
      </w:r>
      <w:r w:rsidR="009C72BE">
        <w:rPr>
          <w:rFonts w:ascii="Times New Roman" w:eastAsia="Times New Roman" w:hAnsi="Times New Roman" w:cs="Times New Roman"/>
          <w:sz w:val="28"/>
          <w:szCs w:val="28"/>
        </w:rPr>
        <w:t>Кимрского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  района по подготовке и проведению </w:t>
      </w:r>
      <w:proofErr w:type="gramStart"/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выборов </w:t>
      </w:r>
      <w:r w:rsidRPr="005405A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Собрания депутатов </w:t>
      </w:r>
      <w:r w:rsidR="009C72BE">
        <w:rPr>
          <w:rFonts w:ascii="Times New Roman" w:eastAsia="Times New Roman" w:hAnsi="Times New Roman" w:cs="Times New Roman"/>
          <w:bCs/>
          <w:sz w:val="28"/>
          <w:szCs w:val="28"/>
        </w:rPr>
        <w:t>Кимрского</w:t>
      </w:r>
      <w:r w:rsidRPr="005405A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 </w:t>
      </w:r>
      <w:r w:rsidR="009C72BE">
        <w:rPr>
          <w:rFonts w:ascii="Times New Roman" w:eastAsia="Times New Roman" w:hAnsi="Times New Roman" w:cs="Times New Roman"/>
          <w:bCs/>
          <w:sz w:val="28"/>
          <w:szCs w:val="28"/>
        </w:rPr>
        <w:t>шестого</w:t>
      </w:r>
      <w:proofErr w:type="gramEnd"/>
      <w:r w:rsidRPr="005405A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созыва, депутатов Советов депутатов городского и сельских поселений </w:t>
      </w:r>
      <w:r w:rsidR="009C72BE">
        <w:rPr>
          <w:rFonts w:ascii="Times New Roman" w:eastAsia="Times New Roman" w:hAnsi="Times New Roman" w:cs="Times New Roman"/>
          <w:bCs/>
          <w:sz w:val="28"/>
          <w:szCs w:val="28"/>
        </w:rPr>
        <w:t>Кимрского</w:t>
      </w:r>
      <w:r w:rsidRPr="005405A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 четвертого созыва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5405A6" w:rsidRPr="005405A6" w:rsidRDefault="005405A6" w:rsidP="005405A6">
      <w:pPr>
        <w:pStyle w:val="a5"/>
        <w:numPr>
          <w:ilvl w:val="0"/>
          <w:numId w:val="3"/>
        </w:numPr>
        <w:tabs>
          <w:tab w:val="left" w:pos="3960"/>
        </w:tabs>
        <w:spacing w:line="36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Возложить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полнением Плана мероприятий территориальной избирательной комиссии </w:t>
      </w:r>
      <w:r w:rsidR="009C72BE">
        <w:rPr>
          <w:rFonts w:ascii="Times New Roman" w:eastAsia="Times New Roman" w:hAnsi="Times New Roman" w:cs="Times New Roman"/>
          <w:sz w:val="28"/>
          <w:szCs w:val="28"/>
        </w:rPr>
        <w:t>Кимрского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на председателя территориальной избирательной комиссии </w:t>
      </w:r>
      <w:r w:rsidR="009C72BE">
        <w:rPr>
          <w:rFonts w:ascii="Times New Roman" w:eastAsia="Times New Roman" w:hAnsi="Times New Roman" w:cs="Times New Roman"/>
          <w:sz w:val="28"/>
          <w:szCs w:val="28"/>
        </w:rPr>
        <w:t>Кимрского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  района  </w:t>
      </w:r>
      <w:r w:rsidR="00E53ED2">
        <w:rPr>
          <w:rFonts w:ascii="Times New Roman" w:eastAsia="Times New Roman" w:hAnsi="Times New Roman" w:cs="Times New Roman"/>
          <w:sz w:val="28"/>
          <w:szCs w:val="28"/>
        </w:rPr>
        <w:t xml:space="preserve">Т.Н. </w:t>
      </w:r>
      <w:proofErr w:type="spellStart"/>
      <w:r w:rsidR="00E53ED2">
        <w:rPr>
          <w:rFonts w:ascii="Times New Roman" w:eastAsia="Times New Roman" w:hAnsi="Times New Roman" w:cs="Times New Roman"/>
          <w:sz w:val="28"/>
          <w:szCs w:val="28"/>
        </w:rPr>
        <w:t>Батаеву</w:t>
      </w:r>
      <w:proofErr w:type="spellEnd"/>
      <w:r w:rsidR="00E53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5A6" w:rsidRPr="005405A6" w:rsidRDefault="005405A6" w:rsidP="005405A6">
      <w:pPr>
        <w:pStyle w:val="a5"/>
        <w:numPr>
          <w:ilvl w:val="0"/>
          <w:numId w:val="3"/>
        </w:numPr>
        <w:tabs>
          <w:tab w:val="left" w:pos="3960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05A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9C72BE">
        <w:rPr>
          <w:rFonts w:ascii="Times New Roman" w:eastAsia="Times New Roman" w:hAnsi="Times New Roman" w:cs="Times New Roman"/>
          <w:sz w:val="28"/>
          <w:szCs w:val="28"/>
        </w:rPr>
        <w:t>Кимрского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  района в информационно-телекоммуникационной сети «Интернет».</w:t>
      </w:r>
    </w:p>
    <w:p w:rsidR="005405A6" w:rsidRPr="000019E2" w:rsidRDefault="005405A6" w:rsidP="005405A6">
      <w:pPr>
        <w:spacing w:after="0" w:line="36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5405A6" w:rsidRPr="004D4339" w:rsidTr="00332AB5">
        <w:tc>
          <w:tcPr>
            <w:tcW w:w="4786" w:type="dxa"/>
            <w:hideMark/>
          </w:tcPr>
          <w:p w:rsidR="005405A6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5405A6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5405A6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5405A6" w:rsidRDefault="009C72BE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Кимрского</w:t>
            </w:r>
            <w:r w:rsidR="005405A6"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548" w:type="dxa"/>
            <w:vAlign w:val="bottom"/>
            <w:hideMark/>
          </w:tcPr>
          <w:p w:rsidR="005405A6" w:rsidRDefault="00E53ED2" w:rsidP="00332AB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Т.Н. Батаева</w:t>
            </w:r>
          </w:p>
        </w:tc>
      </w:tr>
      <w:tr w:rsidR="005405A6" w:rsidRPr="004D4339" w:rsidTr="00332AB5">
        <w:tc>
          <w:tcPr>
            <w:tcW w:w="4786" w:type="dxa"/>
          </w:tcPr>
          <w:p w:rsidR="005405A6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5405A6" w:rsidRDefault="005405A6" w:rsidP="00332AB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405A6" w:rsidRPr="004D4339" w:rsidTr="00332AB5">
        <w:tc>
          <w:tcPr>
            <w:tcW w:w="4786" w:type="dxa"/>
            <w:hideMark/>
          </w:tcPr>
          <w:p w:rsidR="005405A6" w:rsidRPr="000019E2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5405A6" w:rsidRPr="000019E2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5405A6" w:rsidRPr="000019E2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5405A6" w:rsidRPr="000019E2" w:rsidRDefault="009C72BE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Кимрского</w:t>
            </w:r>
            <w:r w:rsidR="005405A6" w:rsidRPr="000019E2">
              <w:rPr>
                <w:rFonts w:ascii="Times New Roman" w:hAnsi="Times New Roman" w:cs="Times New Roman"/>
                <w:sz w:val="28"/>
                <w:szCs w:val="24"/>
              </w:rPr>
              <w:t xml:space="preserve"> района </w:t>
            </w:r>
          </w:p>
        </w:tc>
        <w:tc>
          <w:tcPr>
            <w:tcW w:w="4548" w:type="dxa"/>
            <w:vAlign w:val="bottom"/>
            <w:hideMark/>
          </w:tcPr>
          <w:p w:rsidR="005405A6" w:rsidRPr="000019E2" w:rsidRDefault="00E53ED2" w:rsidP="00332AB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Грудинская</w:t>
            </w:r>
            <w:proofErr w:type="spellEnd"/>
          </w:p>
        </w:tc>
      </w:tr>
    </w:tbl>
    <w:p w:rsidR="00E53ED2" w:rsidRDefault="00E53ED2">
      <w:pPr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szCs w:val="20"/>
        </w:rPr>
        <w:br w:type="page"/>
      </w:r>
    </w:p>
    <w:tbl>
      <w:tblPr>
        <w:tblW w:w="0" w:type="auto"/>
        <w:jc w:val="right"/>
        <w:tblLayout w:type="fixed"/>
        <w:tblLook w:val="04A0"/>
      </w:tblPr>
      <w:tblGrid>
        <w:gridCol w:w="5322"/>
      </w:tblGrid>
      <w:tr w:rsidR="005405A6" w:rsidRPr="000019E2" w:rsidTr="00332AB5">
        <w:trPr>
          <w:trHeight w:val="359"/>
          <w:jc w:val="right"/>
        </w:trPr>
        <w:tc>
          <w:tcPr>
            <w:tcW w:w="5322" w:type="dxa"/>
            <w:hideMark/>
          </w:tcPr>
          <w:p w:rsidR="005405A6" w:rsidRPr="000019E2" w:rsidRDefault="005405A6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</w:p>
        </w:tc>
      </w:tr>
      <w:tr w:rsidR="005405A6" w:rsidRPr="000019E2" w:rsidTr="00332AB5">
        <w:trPr>
          <w:trHeight w:val="368"/>
          <w:jc w:val="right"/>
        </w:trPr>
        <w:tc>
          <w:tcPr>
            <w:tcW w:w="5322" w:type="dxa"/>
            <w:hideMark/>
          </w:tcPr>
          <w:p w:rsidR="005405A6" w:rsidRPr="000019E2" w:rsidRDefault="005405A6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</w:t>
            </w:r>
          </w:p>
        </w:tc>
      </w:tr>
      <w:tr w:rsidR="005405A6" w:rsidRPr="000019E2" w:rsidTr="00332AB5">
        <w:trPr>
          <w:trHeight w:val="530"/>
          <w:jc w:val="right"/>
        </w:trPr>
        <w:tc>
          <w:tcPr>
            <w:tcW w:w="5322" w:type="dxa"/>
            <w:hideMark/>
          </w:tcPr>
          <w:p w:rsidR="005405A6" w:rsidRPr="000019E2" w:rsidRDefault="005405A6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5405A6" w:rsidRPr="000019E2" w:rsidRDefault="009C72BE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Кимрского</w:t>
            </w:r>
            <w:r w:rsidR="005405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5405A6"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</w:tr>
      <w:tr w:rsidR="005405A6" w:rsidRPr="000019E2" w:rsidTr="00332AB5">
        <w:trPr>
          <w:trHeight w:val="369"/>
          <w:jc w:val="right"/>
        </w:trPr>
        <w:tc>
          <w:tcPr>
            <w:tcW w:w="5322" w:type="dxa"/>
            <w:hideMark/>
          </w:tcPr>
          <w:p w:rsidR="005405A6" w:rsidRPr="000019E2" w:rsidRDefault="005405A6" w:rsidP="00E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E53ED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.06.2018г.</w:t>
            </w:r>
            <w:r w:rsidR="00E53E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40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E53ED2">
              <w:rPr>
                <w:rFonts w:ascii="Times New Roman" w:eastAsia="Times New Roman" w:hAnsi="Times New Roman" w:cs="Times New Roman"/>
                <w:sz w:val="28"/>
                <w:szCs w:val="24"/>
              </w:rPr>
              <w:t>227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-4</w:t>
            </w:r>
          </w:p>
        </w:tc>
      </w:tr>
    </w:tbl>
    <w:p w:rsidR="005405A6" w:rsidRPr="000019E2" w:rsidRDefault="005405A6" w:rsidP="005405A6">
      <w:pPr>
        <w:spacing w:before="36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9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</w:p>
    <w:p w:rsidR="005405A6" w:rsidRDefault="005405A6" w:rsidP="005405A6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r w:rsidR="009C72BE">
        <w:rPr>
          <w:rFonts w:ascii="Times New Roman" w:eastAsia="Times New Roman" w:hAnsi="Times New Roman" w:cs="Times New Roman"/>
          <w:b/>
          <w:sz w:val="28"/>
          <w:szCs w:val="28"/>
        </w:rPr>
        <w:t>Кимрского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 подготовке и проведению </w:t>
      </w:r>
      <w:proofErr w:type="gramStart"/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выборов </w:t>
      </w:r>
      <w:r w:rsidRPr="00872DFA">
        <w:rPr>
          <w:rFonts w:ascii="Times New Roman" w:hAnsi="Times New Roman"/>
          <w:b/>
          <w:bCs/>
          <w:sz w:val="28"/>
        </w:rPr>
        <w:t xml:space="preserve">депутатов Собрания депутатов </w:t>
      </w:r>
      <w:r w:rsidR="009C72BE">
        <w:rPr>
          <w:rFonts w:ascii="Times New Roman" w:hAnsi="Times New Roman"/>
          <w:b/>
          <w:bCs/>
          <w:sz w:val="28"/>
        </w:rPr>
        <w:t>Кимрского</w:t>
      </w:r>
      <w:r w:rsidRPr="00872DFA">
        <w:rPr>
          <w:rFonts w:ascii="Times New Roman" w:hAnsi="Times New Roman"/>
          <w:b/>
          <w:bCs/>
          <w:sz w:val="28"/>
        </w:rPr>
        <w:t xml:space="preserve"> района Тверской области </w:t>
      </w:r>
      <w:r w:rsidR="009C72BE">
        <w:rPr>
          <w:rFonts w:ascii="Times New Roman" w:hAnsi="Times New Roman"/>
          <w:b/>
          <w:bCs/>
          <w:sz w:val="28"/>
        </w:rPr>
        <w:t>шестого</w:t>
      </w:r>
      <w:proofErr w:type="gramEnd"/>
      <w:r w:rsidRPr="00872DFA">
        <w:rPr>
          <w:rFonts w:ascii="Times New Roman" w:hAnsi="Times New Roman"/>
          <w:b/>
          <w:bCs/>
          <w:sz w:val="28"/>
        </w:rPr>
        <w:t xml:space="preserve"> созыва,</w:t>
      </w:r>
      <w:r>
        <w:rPr>
          <w:rFonts w:ascii="Times New Roman" w:hAnsi="Times New Roman"/>
          <w:b/>
          <w:bCs/>
          <w:sz w:val="28"/>
        </w:rPr>
        <w:t xml:space="preserve"> депутатов</w:t>
      </w:r>
      <w:r w:rsidRPr="00872DFA">
        <w:rPr>
          <w:rFonts w:ascii="Times New Roman" w:hAnsi="Times New Roman"/>
          <w:b/>
          <w:bCs/>
          <w:sz w:val="28"/>
        </w:rPr>
        <w:t xml:space="preserve"> Советов депутатов городского и сельских поселений </w:t>
      </w:r>
      <w:r w:rsidR="009C72BE">
        <w:rPr>
          <w:rFonts w:ascii="Times New Roman" w:hAnsi="Times New Roman"/>
          <w:b/>
          <w:bCs/>
          <w:sz w:val="28"/>
        </w:rPr>
        <w:t>Кимрского</w:t>
      </w:r>
      <w:r w:rsidRPr="00872DFA">
        <w:rPr>
          <w:rFonts w:ascii="Times New Roman" w:hAnsi="Times New Roman"/>
          <w:b/>
          <w:bCs/>
          <w:sz w:val="28"/>
        </w:rPr>
        <w:t xml:space="preserve"> района Тверской области четвертого созыва</w:t>
      </w:r>
      <w:r w:rsidR="00E53ED2">
        <w:rPr>
          <w:rFonts w:ascii="Times New Roman" w:hAnsi="Times New Roman"/>
          <w:b/>
          <w:bCs/>
          <w:sz w:val="28"/>
        </w:rPr>
        <w:t xml:space="preserve"> 9 сентября 2018 года</w:t>
      </w:r>
    </w:p>
    <w:p w:rsidR="005405A6" w:rsidRPr="000019E2" w:rsidRDefault="005405A6" w:rsidP="005405A6">
      <w:pPr>
        <w:spacing w:after="240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476"/>
        <w:gridCol w:w="2317"/>
        <w:gridCol w:w="2613"/>
      </w:tblGrid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5405A6" w:rsidRPr="000019E2" w:rsidTr="00332AB5">
        <w:trPr>
          <w:trHeight w:val="706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tabs>
                <w:tab w:val="left" w:pos="21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РАЗДЕЛ 1. ОСУЩЕСТВЛЕНИЕ </w:t>
            </w:r>
            <w:proofErr w:type="gramStart"/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КОНТРОЛЯ ЗА</w:t>
            </w:r>
            <w:proofErr w:type="gramEnd"/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СОБЛЮДЕНИЕМ ИЗБИРАТЕЛЬНЫХ ПРАВ ГРАЖДАН РОССИЙСКОЙ ФЕДЕРАЦИИ ПРИ ПОДГОТОВКЕ И ПРОВЕДЕНИИ ВЫБОРОВ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E53ED2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Опубликование (подготовка и размещение в информационно-телекоммуникационной сети Интернет) сведений о назначенных выборах </w:t>
            </w:r>
            <w:proofErr w:type="gramStart"/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Собрания депутатов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шестого</w:t>
            </w:r>
            <w:proofErr w:type="gramEnd"/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созыва, депутатов Советов депутатов городского и сельских поселений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четвертого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По мере назначения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Батаева Т.Н.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Сведомцева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системный администратор ТИК </w:t>
            </w:r>
            <w:r w:rsidR="009C72BE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="00540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Контроль за</w:t>
            </w:r>
            <w:proofErr w:type="gramEnd"/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 рассмотрением обращений 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 нарушениях избирательных прав граждан, поступивших в ходе подготовки и проведения выборах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Собрания депутатов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шестого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созыва, депутатов Советов депутатов городского и сельских поселений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четвертого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Батаева Т.Н.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Авдеева В.А.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председателя избирательной комиссии 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Рабочей группы по рассмотрения обращений участников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избирательного процесса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Рассмотрение жалоб на решения и действия (бездействие) участковых избирательных комиссий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 сроки, установленные законом (при поступлении жалоб)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Батаева Т.Н.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Авдеева В.А.</w:t>
            </w:r>
            <w:r w:rsidR="00540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Рабочей группы по рассмотрения обращений участников избирательного процесса 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E53ED2">
            <w:pPr>
              <w:spacing w:after="24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Заслушивание на заседании территориальной избирательной комиссии </w:t>
            </w:r>
            <w:r w:rsidR="009C72BE">
              <w:rPr>
                <w:rFonts w:ascii="Times New Roman" w:eastAsia="Calibri" w:hAnsi="Times New Roman" w:cs="Times New Roman"/>
                <w:sz w:val="24"/>
                <w:lang w:eastAsia="en-US"/>
              </w:rPr>
              <w:t>Кимрского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 информации о работе по обеспечению избирательных прав </w:t>
            </w:r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граждан при подготовке и проведени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ю </w:t>
            </w: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выборов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Собрания депутатов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шестого</w:t>
            </w:r>
            <w:proofErr w:type="gramEnd"/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созыва, депутатов Советов депутатов городского и сельских поселений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четвертого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737DD2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10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августа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201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Батаева Т.Н.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</w:tc>
      </w:tr>
      <w:tr w:rsidR="005405A6" w:rsidRPr="000019E2" w:rsidTr="00332AB5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E53ED2">
            <w:pPr>
              <w:spacing w:after="24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Заслушивание на заседании территориальной избирательной комиссии </w:t>
            </w:r>
            <w:r w:rsidR="009C72BE">
              <w:rPr>
                <w:rFonts w:ascii="Times New Roman" w:eastAsia="Calibri" w:hAnsi="Times New Roman" w:cs="Times New Roman"/>
                <w:sz w:val="24"/>
                <w:lang w:eastAsia="en-US"/>
              </w:rPr>
              <w:t>Кимрского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информации о работе с обращениями, поступившими в ходе подготовки и проведения </w:t>
            </w: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выборов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Собрания депутатов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шестого</w:t>
            </w:r>
            <w:proofErr w:type="gramEnd"/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созыва, депутатов Советов депутатов городского и сельских поселений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четвертого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737DD2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Не позднее 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9сентября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201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Батаева Т.Н.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Авдеева В.А.</w:t>
            </w:r>
            <w:r w:rsidR="00540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5405A6" w:rsidRPr="000019E2" w:rsidTr="00332AB5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E53ED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Взаим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одействие с правоохранительными и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другими органами и организациями при проведении проверки сведений, представляемых кандидатами, избирательными объединениями, а также по другим вопросам подготовки и проведения выборов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Батаева Т.Н.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Авдеева В.А.</w:t>
            </w:r>
            <w:r w:rsidR="00540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5405A6" w:rsidRPr="000019E2" w:rsidTr="00332AB5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E53ED2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 избирательными объединениями по вопросам их участия в выборах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Батаева Т.Н.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Авдеева В.А.</w:t>
            </w:r>
            <w:r w:rsidR="00540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5405A6" w:rsidRPr="000019E2" w:rsidTr="00332AB5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E53ED2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Взаимодействие со средствами массовой информации по вопросам информационного обеспечения выборов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Батаева Т.Н.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E53ED2" w:rsidP="00E53E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Кораблина З.Л.</w:t>
            </w:r>
            <w:r w:rsidR="00540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избирательной комиссии</w:t>
            </w:r>
          </w:p>
        </w:tc>
      </w:tr>
      <w:tr w:rsidR="005405A6" w:rsidRPr="000019E2" w:rsidTr="00332AB5"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РАЗДЕЛ 2. ОКАЗАНИЕ ПРАВОВОЙ, МЕТОДИЧЕСКОЙ, ИНФОРМАЦИОННОЙ, ОРГАНИЗАЦИОННО-ТЕХНИЧЕСКОЙ ПОМОЩИ ИЗБИРАТЕЛЬНЫМ КОМИССИЯМ В ПОДГОТОВКЕ И ПРОВЕДЕНИИ ВЫБОРОВ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Оказание содействия участковым избирательным комиссиям в подготовке и проведении </w:t>
            </w:r>
            <w:proofErr w:type="gramStart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выборов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Собрания депутатов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шестого</w:t>
            </w:r>
            <w:proofErr w:type="gramEnd"/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созыва, депутатов Советов депутатов городского и сельских поселений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четвертого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территориальной избирательной комиссии </w:t>
            </w:r>
            <w:r w:rsidR="009C72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Кимрского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405A6" w:rsidRPr="000019E2" w:rsidTr="00332AB5">
        <w:trPr>
          <w:trHeight w:val="6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содействия участковым избирательным комиссиям в организации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взаимодействия с правоохранительными органами  в ходе подготовки и проведения </w:t>
            </w: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выборов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Собрания депутатов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шестого</w:t>
            </w:r>
            <w:proofErr w:type="gramEnd"/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созыва, депутатов Советов депутатов городского и сельских поселений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четвертого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 xml:space="preserve">Весь период избирательной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Батаева Т.Н.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председатель избирательной 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</w:tr>
      <w:tr w:rsidR="005405A6" w:rsidRPr="000019E2" w:rsidTr="00332AB5">
        <w:trPr>
          <w:trHeight w:val="15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2.3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Оказание содействия участковым избирательным комиссиям в организации взаимодействия по вопросам обеспечения избирательных прав отдельных категорий избирателей (избирателей, являющихся инвалидами; впервые голосующих избирателей; молодежи)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Батаева Т.Н.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Рабочей группы по обеспечению избирательных прав инвалидов, Члены ТИК </w:t>
            </w:r>
            <w:r w:rsidR="009C72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Кимрского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405A6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Реализация Плана по информационно-разъяснительной деятельности в ходе подготовки и проведения </w:t>
            </w:r>
            <w:proofErr w:type="gramStart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выборов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Собрания депутатов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шестого</w:t>
            </w:r>
            <w:proofErr w:type="gramEnd"/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созыва, депутатов Советов депутатов городского и сельских поселений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четвертого созыва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Батаева Т.Н.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 w:rsidR="009C72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Кимрского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405A6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Оказание методической помощи участковым  избирательным комиссиям по вопросам </w:t>
            </w:r>
            <w:proofErr w:type="gramStart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контроля за</w:t>
            </w:r>
            <w:proofErr w:type="gramEnd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соблюдением порядка проведения предвыборной агитации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Батаева Т.Н.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председатель избирательной комиссии </w:t>
            </w:r>
          </w:p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Авдеева В.А.</w:t>
            </w:r>
            <w:r w:rsidR="00540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Рабочей группы по информационным спорам и иным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информационного обеспечения выборов</w:t>
            </w:r>
          </w:p>
        </w:tc>
      </w:tr>
      <w:tr w:rsidR="005405A6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2.6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Организация обучения и тестирования членов участковых избирательных комиссий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Батаева Т.Н.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 w:rsidR="009C72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Кимрского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405A6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Оснащение технологическим оборудованием участковых избирательных комиссий и проверка их готовности к проведению выборов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Батаева Т.Н.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 w:rsidR="009C72BE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405A6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Изготовление и обеспечение печатной продукцией участковых избирательных комиссий для подготовки и проведения </w:t>
            </w:r>
            <w:proofErr w:type="gramStart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выборов</w:t>
            </w: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Собрания депутатов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шестого</w:t>
            </w:r>
            <w:proofErr w:type="gramEnd"/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созыва, депутатов Советов депутатов городского и сельских поселений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четвертого созыва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работы участковых избирательных комиссий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Батаева Т.Н.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 w:rsidR="009C72BE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405A6" w:rsidRPr="000019E2" w:rsidTr="00332AB5">
        <w:trPr>
          <w:trHeight w:val="535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РАЗДЕЛ 3. ИНФОРМАЦИОННОЕ И МЕДИЙНОЕ СОПРОВОЖДЕНИЕ ПОДГОТОВКИ И ПРОВЕДЕНИЯ ВЫБОРОВ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 w:type="page"/>
              <w:t>3.1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9039B9">
            <w:pPr>
              <w:spacing w:after="240" w:line="240" w:lineRule="auto"/>
              <w:rPr>
                <w:rFonts w:ascii="Times New Roman" w:eastAsia="Calibri" w:hAnsi="Times New Roman" w:cs="Times New Roman"/>
                <w:color w:val="FF0000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и размещение на сайте территориальной избирательной комиссии </w:t>
            </w:r>
            <w:r w:rsidR="009C72BE">
              <w:rPr>
                <w:rFonts w:ascii="Times New Roman" w:eastAsia="Calibri" w:hAnsi="Times New Roman" w:cs="Times New Roman"/>
                <w:sz w:val="24"/>
                <w:lang w:eastAsia="en-US"/>
              </w:rPr>
              <w:t>Кимрского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информационных сообщений о ходе </w:t>
            </w: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подготовки выборов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Собрания депутатов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шестого</w:t>
            </w:r>
            <w:proofErr w:type="gramEnd"/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созыва, депутатов Советов депутатов городского и сельских поселений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четвертого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Батаева Т.Н.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Сведомцева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Е.А.</w:t>
            </w:r>
            <w:r w:rsidR="005405A6"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– 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администратор ТИК </w:t>
            </w:r>
            <w:r w:rsidR="009C72BE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="005405A6" w:rsidRPr="00D14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3.2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Организация  работы   телефона «горячей линии» для обращений избирателей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737DD2" w:rsidP="00332AB5">
            <w:pPr>
              <w:spacing w:after="24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июнь-сентябрь 2018г.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 w:rsidR="009C72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Кимрского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3.3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Реализация мероприятий для молодых избирателей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 соответствии с планом мероприятий информационно – разъяснительной деятельности ТИК </w:t>
            </w:r>
            <w:r w:rsidR="009C72BE">
              <w:rPr>
                <w:rFonts w:ascii="Times New Roman" w:eastAsia="Calibri" w:hAnsi="Times New Roman" w:cs="Times New Roman"/>
                <w:sz w:val="24"/>
                <w:lang w:eastAsia="en-US"/>
              </w:rPr>
              <w:t>Кимрского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 w:rsidR="009C72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Кимрского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района,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405A6" w:rsidRPr="000019E2" w:rsidTr="00332AB5"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4</w:t>
            </w: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. АНАЛИЗ ИТОГОВ ИЗБИРАТЕЛЬНЫХ КАМПАНИЙ</w:t>
            </w:r>
          </w:p>
        </w:tc>
      </w:tr>
      <w:tr w:rsidR="005405A6" w:rsidRPr="000019E2" w:rsidTr="00332AB5">
        <w:trPr>
          <w:trHeight w:val="11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информации о результатах </w:t>
            </w: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выборов</w:t>
            </w: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Собрания депутатов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шестого</w:t>
            </w:r>
            <w:proofErr w:type="gramEnd"/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созыва, депутатов Советов депутатов городского и сельских поселений </w:t>
            </w:r>
            <w:r w:rsidR="009C72BE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четвертого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737DD2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10 сентября 2018года</w:t>
            </w:r>
            <w:r w:rsidR="005405A6"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Батаева Т.Н.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 w:rsidR="009C72BE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9039B9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Подготовка аналитической справки по обращениям граждан, судебным решениям в ходе подготовки и проведения выборов</w:t>
            </w:r>
            <w:r w:rsidR="009039B9"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9039B9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Собрания депутатов </w:t>
            </w:r>
            <w:r w:rsidR="009039B9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="009039B9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</w:t>
            </w:r>
            <w:r w:rsidR="009039B9">
              <w:rPr>
                <w:rFonts w:ascii="Times New Roman" w:hAnsi="Times New Roman"/>
                <w:bCs/>
                <w:sz w:val="24"/>
                <w:szCs w:val="24"/>
              </w:rPr>
              <w:t>шестого</w:t>
            </w:r>
            <w:r w:rsidR="009039B9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созыва, депутатов Советов депутатов городского и сельских поселений </w:t>
            </w:r>
            <w:r w:rsidR="009039B9">
              <w:rPr>
                <w:rFonts w:ascii="Times New Roman" w:hAnsi="Times New Roman"/>
                <w:bCs/>
                <w:sz w:val="24"/>
                <w:szCs w:val="24"/>
              </w:rPr>
              <w:t>Кимрского</w:t>
            </w:r>
            <w:r w:rsidR="009039B9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 четвертого созыва</w:t>
            </w:r>
            <w:r w:rsidR="009039B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737DD2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октября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201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E53ED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Батаева Т.Н.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 w:rsidR="009C72BE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3709CF" w:rsidRDefault="003709CF"/>
    <w:sectPr w:rsidR="003709CF" w:rsidSect="00D7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15AA"/>
    <w:multiLevelType w:val="hybridMultilevel"/>
    <w:tmpl w:val="BB3E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44414"/>
    <w:multiLevelType w:val="hybridMultilevel"/>
    <w:tmpl w:val="DA3026CC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405A6"/>
    <w:rsid w:val="003709CF"/>
    <w:rsid w:val="005405A6"/>
    <w:rsid w:val="00582A01"/>
    <w:rsid w:val="00737DD2"/>
    <w:rsid w:val="009039B9"/>
    <w:rsid w:val="009C72BE"/>
    <w:rsid w:val="00C77A4A"/>
    <w:rsid w:val="00DB4E28"/>
    <w:rsid w:val="00E53ED2"/>
    <w:rsid w:val="00F95A6E"/>
    <w:rsid w:val="00FC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05A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405A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540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2018-07-01T06:51:00Z</dcterms:created>
  <dcterms:modified xsi:type="dcterms:W3CDTF">2018-07-01T07:04:00Z</dcterms:modified>
</cp:coreProperties>
</file>