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30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2C6F9D">
              <w:rPr>
                <w:rFonts w:ascii="Times New Roman" w:hAnsi="Times New Roman"/>
                <w:sz w:val="28"/>
                <w:szCs w:val="28"/>
              </w:rPr>
              <w:t>/4</w:t>
            </w:r>
            <w:r w:rsidR="00305250">
              <w:rPr>
                <w:rFonts w:ascii="Times New Roman" w:hAnsi="Times New Roman"/>
                <w:sz w:val="28"/>
                <w:szCs w:val="28"/>
              </w:rPr>
              <w:t>1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</w:t>
      </w:r>
      <w:r w:rsidR="00D10ED0">
        <w:rPr>
          <w:rFonts w:ascii="Times New Roman" w:hAnsi="Times New Roman"/>
          <w:b/>
          <w:sz w:val="28"/>
          <w:szCs w:val="28"/>
        </w:rPr>
        <w:t>5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305250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Девяткиной Натальи Александровны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</w:t>
      </w:r>
      <w:r w:rsidR="00D10ED0">
        <w:rPr>
          <w:rFonts w:ascii="Times New Roman" w:hAnsi="Times New Roman"/>
          <w:sz w:val="28"/>
          <w:szCs w:val="28"/>
        </w:rPr>
        <w:t>5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305250">
        <w:rPr>
          <w:rFonts w:ascii="Times New Roman" w:hAnsi="Times New Roman"/>
          <w:sz w:val="28"/>
          <w:szCs w:val="28"/>
        </w:rPr>
        <w:t>Девяткиной Натальи Александровны</w:t>
      </w:r>
      <w:r w:rsidR="00D10ED0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</w:t>
      </w:r>
      <w:r w:rsidR="00D10ED0">
        <w:rPr>
          <w:rFonts w:ascii="Times New Roman" w:hAnsi="Times New Roman"/>
          <w:sz w:val="28"/>
          <w:szCs w:val="28"/>
        </w:rPr>
        <w:t>5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E7C3F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C6F9D"/>
    <w:rsid w:val="002F3631"/>
    <w:rsid w:val="002F3770"/>
    <w:rsid w:val="002F4BD0"/>
    <w:rsid w:val="002F63F4"/>
    <w:rsid w:val="00305250"/>
    <w:rsid w:val="00346286"/>
    <w:rsid w:val="0035146F"/>
    <w:rsid w:val="0035228A"/>
    <w:rsid w:val="00352524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2E06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3BA4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243B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0ED0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85A6B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11</cp:revision>
  <cp:lastPrinted>2026-06-19T11:03:00Z</cp:lastPrinted>
  <dcterms:created xsi:type="dcterms:W3CDTF">2026-07-29T12:46:00Z</dcterms:created>
  <dcterms:modified xsi:type="dcterms:W3CDTF">2026-07-29T14:59:00Z</dcterms:modified>
</cp:coreProperties>
</file>