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357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2C6F9D">
              <w:rPr>
                <w:rFonts w:ascii="Times New Roman" w:hAnsi="Times New Roman"/>
                <w:sz w:val="28"/>
                <w:szCs w:val="28"/>
              </w:rPr>
              <w:t>/4</w:t>
            </w:r>
            <w:r w:rsidR="0035757B">
              <w:rPr>
                <w:rFonts w:ascii="Times New Roman" w:hAnsi="Times New Roman"/>
                <w:sz w:val="28"/>
                <w:szCs w:val="28"/>
              </w:rPr>
              <w:t>3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35757B">
        <w:rPr>
          <w:rFonts w:ascii="Times New Roman" w:hAnsi="Times New Roman"/>
          <w:b/>
          <w:sz w:val="28"/>
          <w:szCs w:val="28"/>
        </w:rPr>
        <w:t>367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35757B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Васина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Павла Сергеевича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35757B">
        <w:rPr>
          <w:rFonts w:ascii="Times New Roman" w:hAnsi="Times New Roman"/>
          <w:sz w:val="28"/>
          <w:szCs w:val="28"/>
        </w:rPr>
        <w:t>67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35757B">
        <w:rPr>
          <w:rFonts w:ascii="Times New Roman" w:hAnsi="Times New Roman"/>
          <w:sz w:val="28"/>
          <w:szCs w:val="28"/>
        </w:rPr>
        <w:t>Васина Павла Сергеевича.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35757B">
        <w:rPr>
          <w:rFonts w:ascii="Times New Roman" w:hAnsi="Times New Roman"/>
          <w:sz w:val="28"/>
          <w:szCs w:val="28"/>
        </w:rPr>
        <w:t>367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E7C3F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C6F9D"/>
    <w:rsid w:val="002F3631"/>
    <w:rsid w:val="002F3770"/>
    <w:rsid w:val="002F4BD0"/>
    <w:rsid w:val="002F63F4"/>
    <w:rsid w:val="00305250"/>
    <w:rsid w:val="00346286"/>
    <w:rsid w:val="0035146F"/>
    <w:rsid w:val="0035228A"/>
    <w:rsid w:val="00352524"/>
    <w:rsid w:val="00356E1A"/>
    <w:rsid w:val="0035713D"/>
    <w:rsid w:val="0035757B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2E06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3BA4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243B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3473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0ED0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85A6B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81D44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5BF7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</cp:revision>
  <cp:lastPrinted>2026-06-19T11:03:00Z</cp:lastPrinted>
  <dcterms:created xsi:type="dcterms:W3CDTF">2026-07-29T12:46:00Z</dcterms:created>
  <dcterms:modified xsi:type="dcterms:W3CDTF">2026-07-29T15:05:00Z</dcterms:modified>
</cp:coreProperties>
</file>